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DD" w:rsidRDefault="00D72ADD" w:rsidP="00D85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61503" cy="9925050"/>
            <wp:effectExtent l="19050" t="0" r="0" b="0"/>
            <wp:docPr id="1" name="Рисунок 1" descr="D:\Соревнования, мероприятия Луча\2018 год\Город. Эврика 2018\Эврика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оревнования, мероприятия Луча\2018 год\Город. Эврика 2018\Эврика 201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176" r="5954" b="5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503" cy="992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8A6" w:rsidRDefault="00357EDC" w:rsidP="00357EDC">
      <w:pPr>
        <w:pStyle w:val="p2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57EDC">
        <w:rPr>
          <w:rFonts w:eastAsiaTheme="minorHAnsi"/>
          <w:lang w:eastAsia="en-US"/>
        </w:rPr>
        <w:lastRenderedPageBreak/>
        <w:t>Необходимо сфотографировать, процесс</w:t>
      </w:r>
      <w:r w:rsidR="007B28A6">
        <w:rPr>
          <w:rFonts w:eastAsiaTheme="minorHAnsi"/>
          <w:lang w:eastAsia="en-US"/>
        </w:rPr>
        <w:t xml:space="preserve"> эксперимента</w:t>
      </w:r>
      <w:r w:rsidRPr="00357EDC">
        <w:rPr>
          <w:rFonts w:eastAsiaTheme="minorHAnsi"/>
          <w:lang w:eastAsia="en-US"/>
        </w:rPr>
        <w:t>. Фотоотчет (не более 5 фотографий) самостоятельно участниками акции переводится в фотоколлаж (любая программа)</w:t>
      </w:r>
      <w:r w:rsidR="007B28A6">
        <w:rPr>
          <w:rFonts w:eastAsiaTheme="minorHAnsi"/>
          <w:lang w:eastAsia="en-US"/>
        </w:rPr>
        <w:t>.</w:t>
      </w:r>
    </w:p>
    <w:p w:rsidR="003401D3" w:rsidRDefault="003401D3" w:rsidP="00357EDC">
      <w:pPr>
        <w:pStyle w:val="p2"/>
        <w:spacing w:before="0" w:beforeAutospacing="0" w:after="0" w:afterAutospacing="0"/>
        <w:jc w:val="both"/>
        <w:rPr>
          <w:rStyle w:val="s1"/>
          <w:b/>
        </w:rPr>
      </w:pPr>
      <w:r w:rsidRPr="00DD37B8">
        <w:rPr>
          <w:rStyle w:val="s1"/>
          <w:b/>
        </w:rPr>
        <w:t>Прием конкурсных работ</w:t>
      </w:r>
    </w:p>
    <w:p w:rsidR="003401D3" w:rsidRPr="00DD37B8" w:rsidRDefault="007B28A6" w:rsidP="0007586C">
      <w:pPr>
        <w:pStyle w:val="p3"/>
        <w:spacing w:before="0" w:beforeAutospacing="0" w:after="0" w:afterAutospacing="0"/>
        <w:ind w:firstLine="709"/>
        <w:jc w:val="both"/>
      </w:pPr>
      <w:r>
        <w:t>Фото</w:t>
      </w:r>
      <w:r w:rsidR="002B1824">
        <w:t>коллаж</w:t>
      </w:r>
      <w:r w:rsidR="00357EDC">
        <w:t xml:space="preserve"> </w:t>
      </w:r>
      <w:r w:rsidR="00DD51DE">
        <w:t>участники выкладывают самостоятельно в официальную группу</w:t>
      </w:r>
      <w:r w:rsidR="00B2425F">
        <w:t xml:space="preserve"> МАУ «ЦДОДД «Луч»</w:t>
      </w:r>
      <w:r w:rsidR="00DD51DE">
        <w:t xml:space="preserve"> г. Перми </w:t>
      </w:r>
      <w:hyperlink r:id="rId9" w:history="1">
        <w:r w:rsidR="00B2425F" w:rsidRPr="00B90E81">
          <w:rPr>
            <w:rStyle w:val="ab"/>
          </w:rPr>
          <w:t>https://vk.com/luchperm</w:t>
        </w:r>
      </w:hyperlink>
      <w:r w:rsidR="00E3354E">
        <w:t xml:space="preserve"> в альбом «Фестиваль «Эврика». Выставленная работа должна быть подписана: ФИО ребенка, название эксперимента</w:t>
      </w:r>
      <w:r w:rsidR="000B355C">
        <w:t xml:space="preserve"> </w:t>
      </w:r>
      <w:r w:rsidR="00E3354E">
        <w:t xml:space="preserve">и вывод по эксперименту. Участники фестиваля </w:t>
      </w:r>
      <w:r w:rsidR="00DD51DE">
        <w:t xml:space="preserve">берут на себя ответственность за распространение персональных данных, имеющихся на фотографиях. </w:t>
      </w:r>
      <w:r w:rsidR="00991F36">
        <w:t>Оргкомитет</w:t>
      </w:r>
      <w:r w:rsidR="00DD51DE">
        <w:t xml:space="preserve"> фестиваля</w:t>
      </w:r>
      <w:r w:rsidR="00991F36">
        <w:t xml:space="preserve"> оставляет за собой право редактировать и удалять фотоматериалы, не соответствующие тематике.</w:t>
      </w:r>
      <w:r w:rsidR="00357EDC">
        <w:t xml:space="preserve"> </w:t>
      </w:r>
      <w:r w:rsidR="00B2425F">
        <w:t xml:space="preserve">Заявки подаются </w:t>
      </w:r>
      <w:r>
        <w:t xml:space="preserve">только </w:t>
      </w:r>
      <w:r w:rsidR="00B2425F">
        <w:t>в электронном виде.</w:t>
      </w:r>
    </w:p>
    <w:p w:rsidR="007B28A6" w:rsidRDefault="007B28A6" w:rsidP="00004E11">
      <w:pPr>
        <w:pStyle w:val="p3"/>
        <w:spacing w:before="0" w:beforeAutospacing="0" w:after="0" w:afterAutospacing="0"/>
        <w:jc w:val="center"/>
        <w:rPr>
          <w:rStyle w:val="s1"/>
          <w:b/>
        </w:rPr>
      </w:pPr>
    </w:p>
    <w:p w:rsidR="003401D3" w:rsidRDefault="003401D3" w:rsidP="00004E11">
      <w:pPr>
        <w:pStyle w:val="p3"/>
        <w:spacing w:before="0" w:beforeAutospacing="0" w:after="0" w:afterAutospacing="0"/>
        <w:jc w:val="center"/>
        <w:rPr>
          <w:rStyle w:val="s1"/>
          <w:b/>
        </w:rPr>
      </w:pPr>
      <w:r w:rsidRPr="00D80B7E">
        <w:rPr>
          <w:rStyle w:val="s1"/>
          <w:b/>
        </w:rPr>
        <w:t>Заявка на участие в конкурсе «</w:t>
      </w:r>
      <w:r w:rsidR="00DE1246">
        <w:rPr>
          <w:rStyle w:val="s1"/>
          <w:b/>
        </w:rPr>
        <w:t>Эврика</w:t>
      </w:r>
      <w:r w:rsidR="00916EA7">
        <w:rPr>
          <w:rStyle w:val="s1"/>
          <w:b/>
        </w:rPr>
        <w:t>!</w:t>
      </w:r>
      <w:r w:rsidRPr="00D80B7E">
        <w:rPr>
          <w:rStyle w:val="s1"/>
          <w:b/>
        </w:rPr>
        <w:t>»</w:t>
      </w:r>
    </w:p>
    <w:p w:rsidR="007B28A6" w:rsidRDefault="009169D1" w:rsidP="007B28A6">
      <w:pPr>
        <w:pStyle w:val="p2"/>
        <w:spacing w:before="0" w:beforeAutospacing="0" w:after="0" w:afterAutospacing="0"/>
        <w:ind w:firstLine="709"/>
        <w:jc w:val="both"/>
        <w:rPr>
          <w:rStyle w:val="s1"/>
        </w:rPr>
      </w:pPr>
      <w:r w:rsidRPr="009169D1">
        <w:rPr>
          <w:rStyle w:val="s1"/>
        </w:rPr>
        <w:t xml:space="preserve">Заявка заполняется в </w:t>
      </w:r>
      <w:r>
        <w:rPr>
          <w:rStyle w:val="s1"/>
          <w:lang w:val="en-US"/>
        </w:rPr>
        <w:t>Googl</w:t>
      </w:r>
      <w:r>
        <w:rPr>
          <w:rStyle w:val="s1"/>
        </w:rPr>
        <w:t xml:space="preserve"> –</w:t>
      </w:r>
      <w:r w:rsidR="00CB68B3">
        <w:rPr>
          <w:rStyle w:val="s1"/>
        </w:rPr>
        <w:t xml:space="preserve"> форме</w:t>
      </w:r>
      <w:r w:rsidR="007B28A6">
        <w:rPr>
          <w:rStyle w:val="s1"/>
        </w:rPr>
        <w:t xml:space="preserve"> </w:t>
      </w:r>
      <w:hyperlink r:id="rId10" w:history="1">
        <w:r w:rsidR="00991F36" w:rsidRPr="00B90E81">
          <w:rPr>
            <w:rStyle w:val="ab"/>
          </w:rPr>
          <w:t>https://docs.google.com/forms</w:t>
        </w:r>
      </w:hyperlink>
      <w:r w:rsidR="00991F36">
        <w:rPr>
          <w:rStyle w:val="s1"/>
        </w:rPr>
        <w:t xml:space="preserve"> , ссылки на заявки</w:t>
      </w:r>
      <w:r w:rsidR="00CB68B3">
        <w:rPr>
          <w:rStyle w:val="s1"/>
        </w:rPr>
        <w:t xml:space="preserve"> будут опубликованы в группе «ВК»</w:t>
      </w:r>
      <w:r w:rsidR="007B28A6">
        <w:rPr>
          <w:rStyle w:val="s1"/>
        </w:rPr>
        <w:t xml:space="preserve"> </w:t>
      </w:r>
      <w:hyperlink r:id="rId11" w:history="1">
        <w:r w:rsidR="00B2425F" w:rsidRPr="00B90E81">
          <w:rPr>
            <w:rStyle w:val="ab"/>
          </w:rPr>
          <w:t>https://vk.com/luchperm</w:t>
        </w:r>
      </w:hyperlink>
      <w:r w:rsidR="00B2425F">
        <w:rPr>
          <w:rStyle w:val="s1"/>
        </w:rPr>
        <w:t xml:space="preserve">. </w:t>
      </w:r>
      <w:r w:rsidR="00B2425F" w:rsidRPr="00B2425F">
        <w:rPr>
          <w:rStyle w:val="s1"/>
          <w:b/>
        </w:rPr>
        <w:t>Заявка обязательна!</w:t>
      </w:r>
      <w:r w:rsidR="00357EDC">
        <w:rPr>
          <w:rStyle w:val="s1"/>
          <w:b/>
        </w:rPr>
        <w:t xml:space="preserve"> </w:t>
      </w:r>
      <w:r w:rsidR="00B740D3">
        <w:t>Обращаем внимание, что</w:t>
      </w:r>
      <w:r w:rsidR="007B28A6">
        <w:t xml:space="preserve"> </w:t>
      </w:r>
      <w:r w:rsidR="00B740D3">
        <w:t>в</w:t>
      </w:r>
      <w:r w:rsidR="007B28A6">
        <w:t xml:space="preserve"> сертификатах будут написаны те данные, которые указаны в заявках, включая пробелы и пунктуацию. Работы, размещенные без заявки, жюри не рассматривает</w:t>
      </w:r>
      <w:r w:rsidR="007B28A6">
        <w:rPr>
          <w:rStyle w:val="s1"/>
        </w:rPr>
        <w:t xml:space="preserve"> </w:t>
      </w:r>
    </w:p>
    <w:p w:rsidR="00DE1246" w:rsidRDefault="00DD51DE" w:rsidP="007B28A6">
      <w:pPr>
        <w:pStyle w:val="p2"/>
        <w:spacing w:before="0" w:beforeAutospacing="0" w:after="0" w:afterAutospacing="0"/>
        <w:ind w:firstLine="709"/>
        <w:jc w:val="both"/>
        <w:rPr>
          <w:rStyle w:val="s1"/>
        </w:rPr>
      </w:pPr>
      <w:r>
        <w:rPr>
          <w:rStyle w:val="s1"/>
        </w:rPr>
        <w:t>Электронная заявка является подтверждением Вашего согласия на все условия, указанные в группе.</w:t>
      </w:r>
      <w:r w:rsidR="007B28A6">
        <w:rPr>
          <w:rStyle w:val="s1"/>
        </w:rPr>
        <w:t xml:space="preserve"> </w:t>
      </w:r>
      <w:r w:rsidR="00991F36" w:rsidRPr="00991F36">
        <w:rPr>
          <w:rStyle w:val="s1"/>
          <w:b/>
        </w:rPr>
        <w:t>Важно!</w:t>
      </w:r>
      <w:r w:rsidR="00991F36">
        <w:rPr>
          <w:rStyle w:val="s1"/>
        </w:rPr>
        <w:t xml:space="preserve"> Указать в заявке номер фото – коллажа в группе «ВК»</w:t>
      </w:r>
      <w:r w:rsidR="00991F36" w:rsidRPr="00991F36">
        <w:rPr>
          <w:rStyle w:val="s1"/>
        </w:rPr>
        <w:t xml:space="preserve"> (Присваивается автоматически после загру</w:t>
      </w:r>
      <w:r w:rsidR="00991F36">
        <w:rPr>
          <w:rStyle w:val="s1"/>
        </w:rPr>
        <w:t>зки работы в альбом).</w:t>
      </w:r>
    </w:p>
    <w:p w:rsidR="00E3354E" w:rsidRDefault="00E3354E" w:rsidP="007B28A6">
      <w:pPr>
        <w:pStyle w:val="p2"/>
        <w:spacing w:before="0" w:beforeAutospacing="0" w:after="0" w:afterAutospacing="0"/>
        <w:ind w:firstLine="709"/>
        <w:jc w:val="both"/>
        <w:rPr>
          <w:rStyle w:val="s1"/>
        </w:rPr>
      </w:pPr>
    </w:p>
    <w:p w:rsidR="00E3354E" w:rsidRPr="00DD37B8" w:rsidRDefault="00E3354E" w:rsidP="00E3354E">
      <w:pPr>
        <w:pStyle w:val="p2"/>
        <w:spacing w:before="0" w:beforeAutospacing="0" w:after="0" w:afterAutospacing="0"/>
        <w:jc w:val="center"/>
        <w:rPr>
          <w:b/>
        </w:rPr>
      </w:pPr>
      <w:r>
        <w:rPr>
          <w:rStyle w:val="s1"/>
          <w:b/>
        </w:rPr>
        <w:t>Подведение итогов фестиваля</w:t>
      </w:r>
    </w:p>
    <w:p w:rsidR="00E3354E" w:rsidRDefault="00E3354E" w:rsidP="00E3354E">
      <w:pPr>
        <w:pStyle w:val="p2"/>
        <w:spacing w:before="0" w:beforeAutospacing="0" w:after="0" w:afterAutospacing="0"/>
        <w:ind w:firstLine="709"/>
        <w:jc w:val="both"/>
        <w:rPr>
          <w:rStyle w:val="s1"/>
        </w:rPr>
      </w:pPr>
      <w:r>
        <w:rPr>
          <w:rStyle w:val="s1"/>
        </w:rPr>
        <w:t>По результатам конкурса в каждой номинации будет определен 1 победитель. Победитель определяется по результатам работы жюри.</w:t>
      </w:r>
    </w:p>
    <w:p w:rsidR="00B740D3" w:rsidRDefault="00B740D3" w:rsidP="00E3354E">
      <w:pPr>
        <w:pStyle w:val="p2"/>
        <w:spacing w:before="0" w:beforeAutospacing="0" w:after="0" w:afterAutospacing="0"/>
        <w:ind w:firstLine="709"/>
        <w:jc w:val="both"/>
        <w:rPr>
          <w:rStyle w:val="s1"/>
        </w:rPr>
      </w:pPr>
      <w:r>
        <w:rPr>
          <w:rStyle w:val="s1"/>
        </w:rPr>
        <w:t>По результатам Интернет-голосования «Лайками» в каждой номинации будет выбрана одна работа, набравшая наибольшее количество «Лайков». Способы набора «лайков» не учитываются. Лайк-голосование проводится с целью популяризации фестиваля.</w:t>
      </w:r>
    </w:p>
    <w:p w:rsidR="00B740D3" w:rsidRDefault="00B740D3" w:rsidP="00E3354E">
      <w:pPr>
        <w:pStyle w:val="p2"/>
        <w:spacing w:before="0" w:beforeAutospacing="0" w:after="0" w:afterAutospacing="0"/>
        <w:ind w:firstLine="709"/>
        <w:jc w:val="both"/>
        <w:rPr>
          <w:rStyle w:val="s1"/>
        </w:rPr>
      </w:pPr>
    </w:p>
    <w:p w:rsidR="00991F36" w:rsidRDefault="00991F36" w:rsidP="002B1824">
      <w:pPr>
        <w:pStyle w:val="p2"/>
        <w:spacing w:before="0" w:beforeAutospacing="0" w:after="0" w:afterAutospacing="0"/>
        <w:ind w:firstLine="709"/>
        <w:jc w:val="center"/>
        <w:rPr>
          <w:rStyle w:val="s1"/>
          <w:b/>
        </w:rPr>
      </w:pPr>
      <w:r>
        <w:rPr>
          <w:rStyle w:val="s1"/>
          <w:b/>
        </w:rPr>
        <w:t>Награждение участников</w:t>
      </w:r>
    </w:p>
    <w:p w:rsidR="00E3354E" w:rsidRPr="00552CB4" w:rsidRDefault="00E3354E" w:rsidP="00E3354E">
      <w:pPr>
        <w:pStyle w:val="p3"/>
        <w:spacing w:before="0" w:beforeAutospacing="0" w:after="0" w:afterAutospacing="0"/>
        <w:jc w:val="both"/>
        <w:rPr>
          <w:b/>
        </w:rPr>
      </w:pPr>
      <w:r>
        <w:t xml:space="preserve">Финансирование конкурса осуществляется за счет организационного сбора. </w:t>
      </w:r>
      <w:r w:rsidRPr="00552CB4">
        <w:rPr>
          <w:b/>
        </w:rPr>
        <w:t xml:space="preserve">Организационный сбор участия в </w:t>
      </w:r>
      <w:r>
        <w:rPr>
          <w:b/>
        </w:rPr>
        <w:t>фестивале-</w:t>
      </w:r>
      <w:r w:rsidRPr="00552CB4">
        <w:rPr>
          <w:b/>
        </w:rPr>
        <w:t xml:space="preserve">конкурсе </w:t>
      </w:r>
      <w:r w:rsidR="00B740D3">
        <w:rPr>
          <w:b/>
        </w:rPr>
        <w:t>99</w:t>
      </w:r>
      <w:r w:rsidRPr="00552CB4">
        <w:rPr>
          <w:b/>
        </w:rPr>
        <w:t xml:space="preserve"> рублей с одной работы.</w:t>
      </w:r>
    </w:p>
    <w:p w:rsidR="002B1824" w:rsidRPr="002B1824" w:rsidRDefault="00E3354E" w:rsidP="00E3354E">
      <w:pPr>
        <w:pStyle w:val="p2"/>
        <w:spacing w:before="0" w:beforeAutospacing="0" w:after="0" w:afterAutospacing="0"/>
        <w:ind w:firstLine="709"/>
        <w:jc w:val="both"/>
        <w:rPr>
          <w:rStyle w:val="s1"/>
        </w:rPr>
      </w:pPr>
      <w:r w:rsidRPr="00DD37B8">
        <w:t xml:space="preserve">Победитель в номинации </w:t>
      </w:r>
      <w:r w:rsidRPr="006971F9">
        <w:t>награждается</w:t>
      </w:r>
      <w:r>
        <w:t xml:space="preserve"> грамотой</w:t>
      </w:r>
      <w:r w:rsidRPr="00DD37B8">
        <w:t xml:space="preserve"> и подарком, участники конкурса будут награждены электронным сертификатом участника, высланными на электронную почту, указанную в заявке</w:t>
      </w:r>
      <w:r w:rsidR="00B740D3">
        <w:t>,</w:t>
      </w:r>
      <w:r w:rsidR="002B1824">
        <w:rPr>
          <w:rStyle w:val="s1"/>
        </w:rPr>
        <w:t xml:space="preserve"> до 1 </w:t>
      </w:r>
      <w:r>
        <w:rPr>
          <w:rStyle w:val="s1"/>
        </w:rPr>
        <w:t xml:space="preserve">декабря </w:t>
      </w:r>
      <w:r w:rsidR="002B1824">
        <w:rPr>
          <w:rStyle w:val="s1"/>
        </w:rPr>
        <w:t>2018 года.</w:t>
      </w:r>
    </w:p>
    <w:p w:rsidR="00991F36" w:rsidRPr="00991F36" w:rsidRDefault="00991F36" w:rsidP="00991F36">
      <w:pPr>
        <w:pStyle w:val="p2"/>
        <w:spacing w:before="0" w:beforeAutospacing="0" w:after="0" w:afterAutospacing="0"/>
        <w:ind w:firstLine="709"/>
        <w:jc w:val="center"/>
        <w:rPr>
          <w:rStyle w:val="s1"/>
          <w:b/>
        </w:rPr>
      </w:pPr>
    </w:p>
    <w:p w:rsidR="003401D3" w:rsidRDefault="003401D3" w:rsidP="00004E11">
      <w:pPr>
        <w:pStyle w:val="p2"/>
        <w:spacing w:before="0" w:beforeAutospacing="0" w:after="0" w:afterAutospacing="0"/>
        <w:jc w:val="center"/>
        <w:rPr>
          <w:rStyle w:val="s1"/>
          <w:b/>
        </w:rPr>
      </w:pPr>
      <w:r w:rsidRPr="00D80B7E">
        <w:rPr>
          <w:rStyle w:val="s1"/>
          <w:b/>
        </w:rPr>
        <w:t>Руководство конкурсом</w:t>
      </w:r>
    </w:p>
    <w:p w:rsidR="00E3354E" w:rsidRDefault="00E3354E" w:rsidP="00E3354E">
      <w:pPr>
        <w:pStyle w:val="p3"/>
        <w:spacing w:before="0" w:beforeAutospacing="0" w:after="0" w:afterAutospacing="0"/>
        <w:ind w:firstLine="709"/>
        <w:jc w:val="both"/>
      </w:pPr>
      <w:r w:rsidRPr="00DD37B8">
        <w:t>Конкурс проводится по инициативе МАУ ДО «Центр дополнительного образования для детей «Луч» г. Перми.</w:t>
      </w:r>
    </w:p>
    <w:p w:rsidR="0007586C" w:rsidRDefault="00E3354E" w:rsidP="00D72ADD">
      <w:pPr>
        <w:pStyle w:val="p3"/>
        <w:spacing w:before="0" w:beforeAutospacing="0" w:after="0" w:afterAutospacing="0"/>
        <w:ind w:firstLine="709"/>
        <w:jc w:val="both"/>
        <w:rPr>
          <w:rStyle w:val="s1"/>
          <w:b/>
        </w:rPr>
      </w:pPr>
      <w:r>
        <w:t>Партнер конкурса ООО «Вега лайф» обеспечивает информационную и техническую поддержку.</w:t>
      </w:r>
    </w:p>
    <w:p w:rsidR="0007586C" w:rsidRDefault="00004E11" w:rsidP="0007586C">
      <w:pPr>
        <w:pStyle w:val="p8"/>
        <w:spacing w:before="0" w:beforeAutospacing="0" w:after="0" w:afterAutospacing="0"/>
        <w:jc w:val="center"/>
        <w:rPr>
          <w:rStyle w:val="s1"/>
          <w:b/>
        </w:rPr>
      </w:pPr>
      <w:r w:rsidRPr="00D80B7E">
        <w:rPr>
          <w:rStyle w:val="s1"/>
          <w:b/>
        </w:rPr>
        <w:t>Контактная информация</w:t>
      </w:r>
    </w:p>
    <w:p w:rsidR="003401D3" w:rsidRDefault="00004E11" w:rsidP="00991F36">
      <w:pPr>
        <w:pStyle w:val="p8"/>
        <w:spacing w:before="0" w:beforeAutospacing="0" w:after="0" w:afterAutospacing="0"/>
        <w:jc w:val="both"/>
      </w:pPr>
      <w:r w:rsidRPr="00DD37B8">
        <w:t>290-29-</w:t>
      </w:r>
      <w:r w:rsidRPr="006971F9">
        <w:t>90</w:t>
      </w:r>
      <w:r w:rsidR="00E3354E">
        <w:t xml:space="preserve"> Наталья Сергеевна Головенко,</w:t>
      </w:r>
      <w:r w:rsidRPr="006971F9">
        <w:t xml:space="preserve"> </w:t>
      </w:r>
      <w:r w:rsidR="0007586C" w:rsidRPr="006971F9">
        <w:t xml:space="preserve">Татьяна </w:t>
      </w:r>
      <w:r w:rsidR="006971F9" w:rsidRPr="006971F9">
        <w:t>Владимировна Иванова</w:t>
      </w:r>
      <w:r w:rsidR="0007586C">
        <w:t>.</w:t>
      </w:r>
      <w:r w:rsidR="00E3354E">
        <w:t xml:space="preserve"> </w:t>
      </w:r>
      <w:r w:rsidR="00A31793">
        <w:t>Е</w:t>
      </w:r>
      <w:r w:rsidRPr="00DD37B8">
        <w:t xml:space="preserve">-mail: </w:t>
      </w:r>
      <w:hyperlink r:id="rId12" w:tgtFrame="_blank" w:history="1">
        <w:r w:rsidRPr="00DD37B8">
          <w:rPr>
            <w:rStyle w:val="s3"/>
            <w:color w:val="0000FF"/>
            <w:u w:val="single"/>
          </w:rPr>
          <w:t>kexperm@yandex.ru</w:t>
        </w:r>
      </w:hyperlink>
    </w:p>
    <w:p w:rsidR="00D72ADD" w:rsidRDefault="00E3354E" w:rsidP="00D72ADD">
      <w:pPr>
        <w:pStyle w:val="p5"/>
        <w:spacing w:before="0" w:beforeAutospacing="0" w:after="0" w:afterAutospacing="0"/>
        <w:jc w:val="center"/>
        <w:rPr>
          <w:rStyle w:val="s1"/>
          <w:b/>
        </w:rPr>
      </w:pPr>
      <w:r>
        <w:rPr>
          <w:rStyle w:val="s1"/>
          <w:b/>
        </w:rPr>
        <w:t>Способ оплаты за участие в фестивале «Эврика»</w:t>
      </w:r>
    </w:p>
    <w:p w:rsidR="00D72ADD" w:rsidRDefault="00D72ADD" w:rsidP="00D72ADD">
      <w:pPr>
        <w:pStyle w:val="p5"/>
        <w:spacing w:before="0" w:beforeAutospacing="0" w:after="0" w:afterAutospacing="0"/>
        <w:jc w:val="center"/>
        <w:rPr>
          <w:sz w:val="23"/>
          <w:szCs w:val="23"/>
        </w:rPr>
      </w:pPr>
    </w:p>
    <w:p w:rsidR="00E3354E" w:rsidRPr="0021087C" w:rsidRDefault="00E3354E" w:rsidP="00D72ADD">
      <w:pPr>
        <w:pStyle w:val="p5"/>
        <w:spacing w:before="0" w:beforeAutospacing="0" w:after="0" w:afterAutospacing="0"/>
        <w:jc w:val="both"/>
        <w:rPr>
          <w:sz w:val="23"/>
          <w:szCs w:val="23"/>
        </w:rPr>
      </w:pPr>
      <w:r w:rsidRPr="0021087C">
        <w:rPr>
          <w:sz w:val="23"/>
          <w:szCs w:val="23"/>
        </w:rPr>
        <w:t>Через партнера игры ООО «ВЕГА лайф»</w:t>
      </w:r>
    </w:p>
    <w:p w:rsidR="00E3354E" w:rsidRPr="0021087C" w:rsidRDefault="00E3354E" w:rsidP="00D72A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1087C">
        <w:rPr>
          <w:rFonts w:ascii="Times New Roman" w:eastAsia="Times New Roman" w:hAnsi="Times New Roman" w:cs="Times New Roman"/>
          <w:sz w:val="23"/>
          <w:szCs w:val="23"/>
        </w:rPr>
        <w:t>Общество с ограниченной ответственностью «ВЕГА лайф»</w:t>
      </w:r>
    </w:p>
    <w:p w:rsidR="00E3354E" w:rsidRPr="0021087C" w:rsidRDefault="00E3354E" w:rsidP="00D72A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1087C">
        <w:rPr>
          <w:rFonts w:ascii="Times New Roman" w:eastAsia="Times New Roman" w:hAnsi="Times New Roman" w:cs="Times New Roman"/>
          <w:sz w:val="23"/>
          <w:szCs w:val="23"/>
        </w:rPr>
        <w:t>ИНН 5906081022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 w:rsidRPr="0021087C">
        <w:rPr>
          <w:rFonts w:ascii="Times New Roman" w:eastAsia="Times New Roman" w:hAnsi="Times New Roman" w:cs="Times New Roman"/>
          <w:sz w:val="23"/>
          <w:szCs w:val="23"/>
        </w:rPr>
        <w:t xml:space="preserve"> КПП 590601001</w:t>
      </w:r>
    </w:p>
    <w:p w:rsidR="00E3354E" w:rsidRPr="0021087C" w:rsidRDefault="00E3354E" w:rsidP="00D72A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E92CD7">
        <w:rPr>
          <w:rFonts w:ascii="Times New Roman" w:eastAsia="Times New Roman" w:hAnsi="Times New Roman" w:cs="Times New Roman"/>
          <w:sz w:val="23"/>
          <w:szCs w:val="23"/>
        </w:rPr>
        <w:t>ВОЛГО-ВЯТСКИЙ БАНК ПАО БСЕРБАНК г.Пермь</w:t>
      </w:r>
    </w:p>
    <w:p w:rsidR="00E3354E" w:rsidRPr="0021087C" w:rsidRDefault="00E3354E" w:rsidP="00D72A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1087C">
        <w:rPr>
          <w:rFonts w:ascii="Times New Roman" w:eastAsia="Times New Roman" w:hAnsi="Times New Roman" w:cs="Times New Roman"/>
          <w:sz w:val="23"/>
          <w:szCs w:val="23"/>
        </w:rPr>
        <w:t>Р/с 40702810349500013310</w:t>
      </w:r>
    </w:p>
    <w:p w:rsidR="00E3354E" w:rsidRPr="0021087C" w:rsidRDefault="00E3354E" w:rsidP="00D72A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1087C">
        <w:rPr>
          <w:rFonts w:ascii="Times New Roman" w:eastAsia="Times New Roman" w:hAnsi="Times New Roman" w:cs="Times New Roman"/>
          <w:sz w:val="23"/>
          <w:szCs w:val="23"/>
        </w:rPr>
        <w:t xml:space="preserve">Кос/счет </w:t>
      </w:r>
      <w:r w:rsidRPr="0021087C">
        <w:rPr>
          <w:rFonts w:ascii="Times New Roman" w:eastAsia="Times New Roman" w:hAnsi="Times New Roman" w:cs="Times New Roman"/>
          <w:color w:val="000000"/>
          <w:sz w:val="23"/>
          <w:szCs w:val="23"/>
        </w:rPr>
        <w:t>30101810900000000603</w:t>
      </w:r>
    </w:p>
    <w:p w:rsidR="00E3354E" w:rsidRPr="0021087C" w:rsidRDefault="00E3354E" w:rsidP="00D72A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1087C">
        <w:rPr>
          <w:rFonts w:ascii="Times New Roman" w:eastAsia="Times New Roman" w:hAnsi="Times New Roman" w:cs="Times New Roman"/>
          <w:sz w:val="23"/>
          <w:szCs w:val="23"/>
        </w:rPr>
        <w:t>ОГРН 1085906001983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  </w:t>
      </w:r>
      <w:r w:rsidRPr="00210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ОКАТО 57401375000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,  </w:t>
      </w:r>
      <w:r w:rsidRPr="0021087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БИК </w:t>
      </w:r>
      <w:r w:rsidRPr="00E92CD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042202603</w:t>
      </w:r>
    </w:p>
    <w:p w:rsidR="00E3354E" w:rsidRPr="0021087C" w:rsidRDefault="00E3354E" w:rsidP="00E3354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1087C">
        <w:rPr>
          <w:rFonts w:ascii="Times New Roman" w:eastAsia="Times New Roman" w:hAnsi="Times New Roman" w:cs="Times New Roman"/>
          <w:sz w:val="23"/>
          <w:szCs w:val="23"/>
        </w:rPr>
        <w:t xml:space="preserve">ФИО: </w:t>
      </w:r>
      <w:r>
        <w:rPr>
          <w:rFonts w:ascii="Times New Roman" w:eastAsia="Times New Roman" w:hAnsi="Times New Roman" w:cs="Times New Roman"/>
          <w:sz w:val="23"/>
          <w:szCs w:val="23"/>
        </w:rPr>
        <w:t>участника</w:t>
      </w:r>
    </w:p>
    <w:p w:rsidR="00E3354E" w:rsidRPr="0021087C" w:rsidRDefault="00E3354E" w:rsidP="00E3354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1087C">
        <w:rPr>
          <w:rFonts w:ascii="Times New Roman" w:eastAsia="Times New Roman" w:hAnsi="Times New Roman" w:cs="Times New Roman"/>
          <w:sz w:val="23"/>
          <w:szCs w:val="23"/>
        </w:rPr>
        <w:t>Адрес: свой адрес или адрес учреждения</w:t>
      </w:r>
    </w:p>
    <w:p w:rsidR="00E3354E" w:rsidRPr="00991F36" w:rsidRDefault="00E3354E" w:rsidP="00B740D3">
      <w:pPr>
        <w:pStyle w:val="p5"/>
      </w:pPr>
      <w:r w:rsidRPr="003C7855">
        <w:rPr>
          <w:rStyle w:val="s1"/>
        </w:rPr>
        <w:t xml:space="preserve">Дополнительная информация: </w:t>
      </w:r>
      <w:r>
        <w:rPr>
          <w:rStyle w:val="s1"/>
        </w:rPr>
        <w:t>Фестиваль «Эврика»</w:t>
      </w:r>
      <w:r w:rsidR="00B740D3">
        <w:rPr>
          <w:rStyle w:val="s1"/>
        </w:rPr>
        <w:t>.</w:t>
      </w:r>
    </w:p>
    <w:sectPr w:rsidR="00E3354E" w:rsidRPr="00991F36" w:rsidSect="00D72ADD">
      <w:pgSz w:w="11906" w:h="16838"/>
      <w:pgMar w:top="568" w:right="991" w:bottom="142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74E" w:rsidRDefault="0053474E" w:rsidP="00F64039">
      <w:pPr>
        <w:spacing w:after="0" w:line="240" w:lineRule="auto"/>
      </w:pPr>
      <w:r>
        <w:separator/>
      </w:r>
    </w:p>
  </w:endnote>
  <w:endnote w:type="continuationSeparator" w:id="1">
    <w:p w:rsidR="0053474E" w:rsidRDefault="0053474E" w:rsidP="00F64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74E" w:rsidRDefault="0053474E" w:rsidP="00F64039">
      <w:pPr>
        <w:spacing w:after="0" w:line="240" w:lineRule="auto"/>
      </w:pPr>
      <w:r>
        <w:separator/>
      </w:r>
    </w:p>
  </w:footnote>
  <w:footnote w:type="continuationSeparator" w:id="1">
    <w:p w:rsidR="0053474E" w:rsidRDefault="0053474E" w:rsidP="00F64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46C07"/>
    <w:multiLevelType w:val="hybridMultilevel"/>
    <w:tmpl w:val="218406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B1DF5"/>
    <w:multiLevelType w:val="hybridMultilevel"/>
    <w:tmpl w:val="A4980B22"/>
    <w:lvl w:ilvl="0" w:tplc="593E1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85A"/>
    <w:rsid w:val="00004E11"/>
    <w:rsid w:val="00021D3B"/>
    <w:rsid w:val="00036D70"/>
    <w:rsid w:val="0004571F"/>
    <w:rsid w:val="0007586C"/>
    <w:rsid w:val="000A2A98"/>
    <w:rsid w:val="000A43E8"/>
    <w:rsid w:val="000B355C"/>
    <w:rsid w:val="000D6410"/>
    <w:rsid w:val="00131DAE"/>
    <w:rsid w:val="00137E46"/>
    <w:rsid w:val="001A1A50"/>
    <w:rsid w:val="001A6F54"/>
    <w:rsid w:val="001C5C1C"/>
    <w:rsid w:val="00223BC9"/>
    <w:rsid w:val="00223C79"/>
    <w:rsid w:val="00275E46"/>
    <w:rsid w:val="002B1824"/>
    <w:rsid w:val="002B214A"/>
    <w:rsid w:val="002E2CA1"/>
    <w:rsid w:val="002F485A"/>
    <w:rsid w:val="003253E6"/>
    <w:rsid w:val="003401D3"/>
    <w:rsid w:val="00357EDC"/>
    <w:rsid w:val="003962C2"/>
    <w:rsid w:val="003F7FA3"/>
    <w:rsid w:val="00414DF3"/>
    <w:rsid w:val="00414FC4"/>
    <w:rsid w:val="00420AFB"/>
    <w:rsid w:val="00433464"/>
    <w:rsid w:val="00435CF6"/>
    <w:rsid w:val="00484AC2"/>
    <w:rsid w:val="0049465E"/>
    <w:rsid w:val="004C52C3"/>
    <w:rsid w:val="004D01A2"/>
    <w:rsid w:val="0053474E"/>
    <w:rsid w:val="00552CB4"/>
    <w:rsid w:val="0057313B"/>
    <w:rsid w:val="00594674"/>
    <w:rsid w:val="006369AF"/>
    <w:rsid w:val="006640E4"/>
    <w:rsid w:val="006971F9"/>
    <w:rsid w:val="006B052C"/>
    <w:rsid w:val="006C0952"/>
    <w:rsid w:val="006F0CD7"/>
    <w:rsid w:val="00703B88"/>
    <w:rsid w:val="00765AFF"/>
    <w:rsid w:val="0079598A"/>
    <w:rsid w:val="00795F71"/>
    <w:rsid w:val="007A1C45"/>
    <w:rsid w:val="007B01B1"/>
    <w:rsid w:val="007B28A6"/>
    <w:rsid w:val="007D580B"/>
    <w:rsid w:val="007E6912"/>
    <w:rsid w:val="0084168D"/>
    <w:rsid w:val="00877D94"/>
    <w:rsid w:val="00884B3C"/>
    <w:rsid w:val="00891867"/>
    <w:rsid w:val="008D3EC7"/>
    <w:rsid w:val="009169D1"/>
    <w:rsid w:val="00916EA7"/>
    <w:rsid w:val="00940F24"/>
    <w:rsid w:val="00981C29"/>
    <w:rsid w:val="00991F36"/>
    <w:rsid w:val="009B3298"/>
    <w:rsid w:val="009E3B42"/>
    <w:rsid w:val="00A26FFF"/>
    <w:rsid w:val="00A31793"/>
    <w:rsid w:val="00A34F85"/>
    <w:rsid w:val="00A854C5"/>
    <w:rsid w:val="00A90589"/>
    <w:rsid w:val="00B10F76"/>
    <w:rsid w:val="00B11494"/>
    <w:rsid w:val="00B2425F"/>
    <w:rsid w:val="00B523CF"/>
    <w:rsid w:val="00B62028"/>
    <w:rsid w:val="00B740D3"/>
    <w:rsid w:val="00BE4DD4"/>
    <w:rsid w:val="00C07FD9"/>
    <w:rsid w:val="00C10453"/>
    <w:rsid w:val="00C32457"/>
    <w:rsid w:val="00C446FF"/>
    <w:rsid w:val="00C70015"/>
    <w:rsid w:val="00C75632"/>
    <w:rsid w:val="00CB68B3"/>
    <w:rsid w:val="00D36B9F"/>
    <w:rsid w:val="00D539F6"/>
    <w:rsid w:val="00D60D16"/>
    <w:rsid w:val="00D72ADD"/>
    <w:rsid w:val="00D7455F"/>
    <w:rsid w:val="00D80B7E"/>
    <w:rsid w:val="00D857E8"/>
    <w:rsid w:val="00D85A0D"/>
    <w:rsid w:val="00DA6C80"/>
    <w:rsid w:val="00DB3813"/>
    <w:rsid w:val="00DD37B8"/>
    <w:rsid w:val="00DD51DE"/>
    <w:rsid w:val="00DE1246"/>
    <w:rsid w:val="00DE7A21"/>
    <w:rsid w:val="00DF2547"/>
    <w:rsid w:val="00E141EE"/>
    <w:rsid w:val="00E3354E"/>
    <w:rsid w:val="00E5671E"/>
    <w:rsid w:val="00E84CF6"/>
    <w:rsid w:val="00EB05B5"/>
    <w:rsid w:val="00EC588C"/>
    <w:rsid w:val="00ED059E"/>
    <w:rsid w:val="00F52DD4"/>
    <w:rsid w:val="00F64039"/>
    <w:rsid w:val="00F754CD"/>
    <w:rsid w:val="00F76FA4"/>
    <w:rsid w:val="00FB6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4039"/>
  </w:style>
  <w:style w:type="paragraph" w:styleId="a5">
    <w:name w:val="footer"/>
    <w:basedOn w:val="a"/>
    <w:link w:val="a6"/>
    <w:uiPriority w:val="99"/>
    <w:unhideWhenUsed/>
    <w:rsid w:val="00F64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4039"/>
  </w:style>
  <w:style w:type="table" w:styleId="a7">
    <w:name w:val="Table Grid"/>
    <w:basedOn w:val="a1"/>
    <w:uiPriority w:val="39"/>
    <w:rsid w:val="00F6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401D3"/>
  </w:style>
  <w:style w:type="paragraph" w:customStyle="1" w:styleId="p3">
    <w:name w:val="p3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401D3"/>
  </w:style>
  <w:style w:type="character" w:customStyle="1" w:styleId="s3">
    <w:name w:val="s3"/>
    <w:basedOn w:val="a0"/>
    <w:rsid w:val="003401D3"/>
  </w:style>
  <w:style w:type="character" w:customStyle="1" w:styleId="s4">
    <w:name w:val="s4"/>
    <w:basedOn w:val="a0"/>
    <w:rsid w:val="003401D3"/>
  </w:style>
  <w:style w:type="paragraph" w:customStyle="1" w:styleId="p4">
    <w:name w:val="p4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3401D3"/>
  </w:style>
  <w:style w:type="paragraph" w:customStyle="1" w:styleId="p5">
    <w:name w:val="p5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3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329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7586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2425F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91F3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lck.yandex.ru/redir/dv/*data=url%3Dmailto%253Akexperm%2540yandex.ru%26ts%3D1485941579%26uid%3D7162091911485098875&amp;sign=72e0ee9b8038e6c3de7d6316a2e02d9f&amp;keyno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luchper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luchper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C4704-3A85-4D32-8C79-13CB4D089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2017-10-12T09:37:00Z</cp:lastPrinted>
  <dcterms:created xsi:type="dcterms:W3CDTF">2018-10-02T06:33:00Z</dcterms:created>
  <dcterms:modified xsi:type="dcterms:W3CDTF">2018-10-02T06:33:00Z</dcterms:modified>
</cp:coreProperties>
</file>