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736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  <w:gridCol w:w="222"/>
        <w:gridCol w:w="222"/>
      </w:tblGrid>
      <w:tr w:rsidR="00BB5474" w:rsidTr="00BB5474">
        <w:trPr>
          <w:trHeight w:val="1334"/>
        </w:trPr>
        <w:tc>
          <w:tcPr>
            <w:tcW w:w="9394" w:type="dxa"/>
          </w:tcPr>
          <w:p w:rsidR="00BB5474" w:rsidRDefault="00BB5474" w:rsidP="00CD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6.75pt;height:722.25pt">
                  <v:imagedata r:id="rId8" o:title="Осень. Классно.. (1)" cropbottom="3928f" cropleft="4341f" cropright="4129f"/>
                </v:shape>
              </w:pict>
            </w:r>
          </w:p>
        </w:tc>
        <w:tc>
          <w:tcPr>
            <w:tcW w:w="222" w:type="dxa"/>
          </w:tcPr>
          <w:p w:rsidR="00BB5474" w:rsidRPr="00DF2547" w:rsidRDefault="00BB5474" w:rsidP="00FE6AF0">
            <w:pPr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BB5474" w:rsidRPr="00DF2547" w:rsidRDefault="00BB5474" w:rsidP="00FE6AF0">
            <w:pPr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7B8" w:rsidRDefault="00DD37B8" w:rsidP="00DD37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6EE" w:rsidRDefault="00AA76EE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BC" w:rsidRDefault="007756BC" w:rsidP="009A6286">
      <w:pPr>
        <w:pStyle w:val="p3"/>
        <w:spacing w:before="0" w:beforeAutospacing="0" w:after="0" w:afterAutospacing="0"/>
        <w:jc w:val="center"/>
        <w:rPr>
          <w:b/>
          <w:i/>
        </w:rPr>
      </w:pPr>
      <w:r w:rsidRPr="007756BC">
        <w:rPr>
          <w:b/>
        </w:rPr>
        <w:lastRenderedPageBreak/>
        <w:t>Прием работ</w:t>
      </w:r>
      <w:r w:rsidR="00CA4EF6">
        <w:rPr>
          <w:b/>
        </w:rPr>
        <w:t xml:space="preserve"> </w:t>
      </w:r>
      <w:r w:rsidR="00C47E76">
        <w:t xml:space="preserve">осуществляется </w:t>
      </w:r>
      <w:r w:rsidR="00C47E76" w:rsidRPr="00C47E76">
        <w:rPr>
          <w:b/>
          <w:i/>
        </w:rPr>
        <w:t>только в электронном виде</w:t>
      </w:r>
      <w:r w:rsidR="00C47E76">
        <w:rPr>
          <w:b/>
          <w:i/>
        </w:rPr>
        <w:t>.</w:t>
      </w:r>
    </w:p>
    <w:p w:rsidR="00FE6AF0" w:rsidRDefault="00FE6AF0" w:rsidP="00FE6AF0">
      <w:pPr>
        <w:pStyle w:val="p3"/>
        <w:spacing w:before="0" w:beforeAutospacing="0" w:after="0" w:afterAutospacing="0"/>
        <w:jc w:val="both"/>
      </w:pPr>
      <w:r>
        <w:t>Для участия в фестивале необходимо сфотографировать готовую творческую работу. На фотографии должна быть видная этикетка, на которой видны ФИ участника, образовательное учреждение. Наличие этикетки доказывает, что работа не была скачена из интернета, а сделана ребенком.</w:t>
      </w:r>
    </w:p>
    <w:p w:rsidR="00722463" w:rsidRDefault="00FE6AF0" w:rsidP="00FE6AF0">
      <w:pPr>
        <w:pStyle w:val="p3"/>
        <w:spacing w:before="0" w:beforeAutospacing="0" w:after="0" w:afterAutospacing="0"/>
        <w:ind w:firstLine="708"/>
        <w:jc w:val="both"/>
      </w:pPr>
      <w:r>
        <w:t xml:space="preserve">Фотографии загружаются самостоятельно участниками конкурса в фотоальбом «Осень. Классно. Безопасно» </w:t>
      </w:r>
      <w:r w:rsidR="00CB6C39">
        <w:t xml:space="preserve">группе </w:t>
      </w:r>
      <w:r>
        <w:t xml:space="preserve">Центр </w:t>
      </w:r>
      <w:r w:rsidR="00CB6C39">
        <w:t xml:space="preserve"> «Луч» </w:t>
      </w:r>
      <w:r>
        <w:t>в социальной сети «ВК»</w:t>
      </w:r>
      <w:r w:rsidR="00CB6C39">
        <w:t xml:space="preserve">: </w:t>
      </w:r>
      <w:hyperlink r:id="rId9" w:history="1">
        <w:r w:rsidR="00CB6C39">
          <w:rPr>
            <w:rStyle w:val="ab"/>
          </w:rPr>
          <w:t>https://vk.com/luchperm</w:t>
        </w:r>
      </w:hyperlink>
      <w:r w:rsidR="00CB6C39">
        <w:t>.</w:t>
      </w:r>
    </w:p>
    <w:p w:rsidR="006A7FFE" w:rsidRPr="006A7FFE" w:rsidRDefault="006A7FFE" w:rsidP="00D63343">
      <w:pPr>
        <w:pStyle w:val="p3"/>
        <w:spacing w:before="0" w:beforeAutospacing="0" w:after="0" w:afterAutospacing="0"/>
        <w:jc w:val="both"/>
      </w:pPr>
      <w:r w:rsidRPr="00FE491A">
        <w:tab/>
      </w:r>
      <w:r w:rsidR="00CB6C39">
        <w:t>Участники сами несут ответственность за указание персональных данных в социальной сети «ВК».</w:t>
      </w:r>
    </w:p>
    <w:p w:rsidR="007756BC" w:rsidRDefault="007756BC" w:rsidP="007756BC">
      <w:pPr>
        <w:pStyle w:val="p3"/>
        <w:spacing w:before="0" w:beforeAutospacing="0" w:after="0" w:afterAutospacing="0"/>
        <w:jc w:val="center"/>
        <w:rPr>
          <w:b/>
        </w:rPr>
      </w:pPr>
    </w:p>
    <w:p w:rsidR="006A7FFE" w:rsidRDefault="006A7FFE" w:rsidP="007756BC">
      <w:pPr>
        <w:pStyle w:val="p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Заявка на участие в </w:t>
      </w:r>
      <w:r w:rsidR="00CB6C39">
        <w:rPr>
          <w:b/>
        </w:rPr>
        <w:t>фестивале</w:t>
      </w:r>
      <w:r>
        <w:rPr>
          <w:b/>
        </w:rPr>
        <w:t xml:space="preserve"> </w:t>
      </w:r>
    </w:p>
    <w:p w:rsidR="00CB6C39" w:rsidRPr="00406B24" w:rsidRDefault="00CB6C39" w:rsidP="00CB6C39">
      <w:pPr>
        <w:pStyle w:val="p3"/>
        <w:spacing w:before="0" w:beforeAutospacing="0" w:after="0" w:afterAutospacing="0"/>
        <w:jc w:val="both"/>
      </w:pPr>
      <w:r w:rsidRPr="00406B24">
        <w:rPr>
          <w:rStyle w:val="s1"/>
        </w:rPr>
        <w:t xml:space="preserve">Заявка на участие в </w:t>
      </w:r>
      <w:r>
        <w:rPr>
          <w:rStyle w:val="s1"/>
        </w:rPr>
        <w:t>фестивале</w:t>
      </w:r>
      <w:r w:rsidRPr="00406B24">
        <w:rPr>
          <w:rStyle w:val="s1"/>
        </w:rPr>
        <w:t xml:space="preserve"> ОБЯЗАТЕЛЬНА!</w:t>
      </w:r>
      <w:r>
        <w:rPr>
          <w:rStyle w:val="s1"/>
        </w:rPr>
        <w:t xml:space="preserve"> ОШИБКИ, СДЕЛАННЫЕ ЗАЯВИТЕЛЕМ, ИСПРАВЛЯТЬСЯ НЕ БУДУТ!</w:t>
      </w:r>
    </w:p>
    <w:p w:rsidR="00CB6C39" w:rsidRPr="00F43C97" w:rsidRDefault="00CB6C39" w:rsidP="00CB6C39">
      <w:pPr>
        <w:pStyle w:val="p3"/>
        <w:spacing w:before="0" w:beforeAutospacing="0" w:after="0" w:afterAutospacing="0"/>
        <w:jc w:val="both"/>
        <w:rPr>
          <w:b/>
        </w:rPr>
      </w:pPr>
      <w:r>
        <w:t xml:space="preserve">Заявка заполняется </w:t>
      </w:r>
      <w:r w:rsidRPr="00202CCE">
        <w:t>в Googl-формах</w:t>
      </w:r>
      <w:r>
        <w:t xml:space="preserve">: </w:t>
      </w:r>
      <w:hyperlink r:id="rId10" w:history="1">
        <w:r w:rsidR="00312E81" w:rsidRPr="00145406">
          <w:rPr>
            <w:rStyle w:val="ab"/>
          </w:rPr>
          <w:t>https://docs.google.com/forms/d/1hetR1ZzA1zD44_gmcOCHXoDDthjTS2SP8E2UkHGH-pU/edit</w:t>
        </w:r>
      </w:hyperlink>
      <w:r w:rsidR="00312E81">
        <w:t xml:space="preserve">  </w:t>
      </w:r>
      <w:r>
        <w:t xml:space="preserve">ссылка на заявку будет опубликована группе </w:t>
      </w:r>
      <w:r w:rsidRPr="00C93661">
        <w:t>«ВК</w:t>
      </w:r>
      <w:r>
        <w:t xml:space="preserve"> </w:t>
      </w:r>
      <w:r w:rsidRPr="002C4C3E">
        <w:rPr>
          <w:b/>
          <w:iCs/>
        </w:rPr>
        <w:t>vk.com/luchperm</w:t>
      </w:r>
      <w:r>
        <w:rPr>
          <w:b/>
          <w:iCs/>
        </w:rPr>
        <w:t>.</w:t>
      </w:r>
    </w:p>
    <w:p w:rsidR="00CB6C39" w:rsidRDefault="00CB6C39" w:rsidP="00CB6C39">
      <w:pPr>
        <w:pStyle w:val="p3"/>
        <w:spacing w:before="0" w:beforeAutospacing="0" w:after="0" w:afterAutospacing="0"/>
        <w:jc w:val="both"/>
      </w:pPr>
      <w:r>
        <w:t xml:space="preserve">Наградные документы будут оформляться </w:t>
      </w:r>
      <w:r w:rsidRPr="00406B24">
        <w:rPr>
          <w:u w:val="single"/>
        </w:rPr>
        <w:t>только при наличии заявки</w:t>
      </w:r>
      <w:r>
        <w:t>. Обращаем внимание! В сертификатах будут написаны те данные, которые указаны в заявках. Сертификаты редактированию и исправлению не подлежат.</w:t>
      </w:r>
    </w:p>
    <w:p w:rsidR="00CB6C39" w:rsidRPr="00202CCE" w:rsidRDefault="00CB6C39" w:rsidP="00CB6C39">
      <w:pPr>
        <w:pStyle w:val="p3"/>
        <w:spacing w:before="0" w:beforeAutospacing="0" w:after="0" w:afterAutospacing="0"/>
        <w:jc w:val="both"/>
      </w:pPr>
      <w:r>
        <w:t>Принимая участие в фестивале, участники принимают все условия фестиваля.</w:t>
      </w:r>
    </w:p>
    <w:p w:rsidR="00B20CE5" w:rsidRPr="00B20CE5" w:rsidRDefault="00B20CE5" w:rsidP="00B20CE5">
      <w:pPr>
        <w:pStyle w:val="p3"/>
        <w:spacing w:before="0" w:beforeAutospacing="0" w:after="0" w:afterAutospacing="0"/>
        <w:rPr>
          <w:rStyle w:val="s1"/>
          <w:b/>
          <w:sz w:val="10"/>
          <w:szCs w:val="10"/>
        </w:rPr>
      </w:pPr>
    </w:p>
    <w:p w:rsidR="0007586C" w:rsidRPr="0049465E" w:rsidRDefault="0007586C" w:rsidP="00004E11">
      <w:pPr>
        <w:pStyle w:val="p2"/>
        <w:spacing w:before="0" w:beforeAutospacing="0" w:after="0" w:afterAutospacing="0"/>
        <w:jc w:val="center"/>
        <w:rPr>
          <w:rStyle w:val="s1"/>
          <w:b/>
          <w:sz w:val="10"/>
          <w:szCs w:val="10"/>
        </w:rPr>
      </w:pPr>
    </w:p>
    <w:p w:rsidR="00312E81" w:rsidRPr="00B2434D" w:rsidRDefault="00312E81" w:rsidP="00312E81">
      <w:pPr>
        <w:pStyle w:val="p2"/>
        <w:spacing w:before="0" w:beforeAutospacing="0" w:after="0" w:afterAutospacing="0"/>
        <w:ind w:firstLine="708"/>
        <w:jc w:val="center"/>
      </w:pPr>
      <w:r w:rsidRPr="00065B78">
        <w:rPr>
          <w:b/>
        </w:rPr>
        <w:t>Финансовые условия</w:t>
      </w:r>
    </w:p>
    <w:p w:rsidR="00CB6C39" w:rsidRPr="00DF6720" w:rsidRDefault="00CB6C39" w:rsidP="00CB6C39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6720">
        <w:rPr>
          <w:rFonts w:ascii="Times New Roman" w:hAnsi="Times New Roman"/>
          <w:sz w:val="24"/>
          <w:szCs w:val="24"/>
        </w:rPr>
        <w:t xml:space="preserve">Расходы, связанные с организацией </w:t>
      </w:r>
      <w:r>
        <w:rPr>
          <w:rFonts w:ascii="Times New Roman" w:hAnsi="Times New Roman"/>
          <w:sz w:val="24"/>
          <w:szCs w:val="24"/>
        </w:rPr>
        <w:t>фестиваля,</w:t>
      </w:r>
      <w:r w:rsidRPr="00DF6720">
        <w:rPr>
          <w:rFonts w:ascii="Times New Roman" w:hAnsi="Times New Roman"/>
          <w:sz w:val="24"/>
          <w:szCs w:val="24"/>
        </w:rPr>
        <w:t xml:space="preserve"> осуществляются за счет организационного взноса участников. Стоимость участия составляет </w:t>
      </w:r>
      <w:r w:rsidR="00312E8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5</w:t>
      </w:r>
      <w:r w:rsidRPr="00DF6720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за одну работу</w:t>
      </w:r>
      <w:r w:rsidRPr="00DF6720">
        <w:rPr>
          <w:rFonts w:ascii="Times New Roman" w:hAnsi="Times New Roman"/>
          <w:sz w:val="24"/>
          <w:szCs w:val="24"/>
        </w:rPr>
        <w:t>.</w:t>
      </w:r>
    </w:p>
    <w:p w:rsidR="00B81C18" w:rsidRPr="00065B78" w:rsidRDefault="00CB6C39" w:rsidP="00B81C1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6720">
        <w:tab/>
      </w:r>
      <w:r w:rsidR="00B81C18" w:rsidRPr="00065B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для оплаты оргвзноса: </w:t>
      </w:r>
    </w:p>
    <w:p w:rsidR="00B81C18" w:rsidRPr="00337B64" w:rsidRDefault="00B81C18" w:rsidP="00B81C1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ОГРН 1025900912531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>ОКВЭД 85.41.9, ОКФС 14</w:t>
      </w:r>
    </w:p>
    <w:p w:rsidR="00B81C18" w:rsidRPr="00337B64" w:rsidRDefault="00B81C18" w:rsidP="00B81C1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ИНН 5904082729, КПП 590401001</w:t>
      </w:r>
    </w:p>
    <w:p w:rsidR="00B81C18" w:rsidRPr="00337B64" w:rsidRDefault="00B81C18" w:rsidP="00B81C1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ОКОПФ 75401, ОКПО 12018850</w:t>
      </w:r>
    </w:p>
    <w:p w:rsidR="00B81C18" w:rsidRPr="00337B64" w:rsidRDefault="00B81C18" w:rsidP="00B81C1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КБК 00000000000000000131,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>ОКТМО 57701000</w:t>
      </w:r>
    </w:p>
    <w:p w:rsidR="00B81C18" w:rsidRPr="00337B64" w:rsidRDefault="00B81C18" w:rsidP="00B81C1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Банковские реквизиты: Департамент финансов г. Перми (МАУ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>«ЦДОДД «Луч» г. Перми, л/с 08930003124, л/с 09930003124)</w:t>
      </w:r>
    </w:p>
    <w:p w:rsidR="00B81C18" w:rsidRPr="00337B64" w:rsidRDefault="00B81C18" w:rsidP="00B81C1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Наименование банка: ОТДЕЛЕНИЕ ПЕРМЬ БАНКА РОССИИ//УФК по Пермскому краю г.Пермь</w:t>
      </w:r>
    </w:p>
    <w:p w:rsidR="00B81C18" w:rsidRPr="00337B64" w:rsidRDefault="00B81C18" w:rsidP="00B81C1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Расчетный счет: 03234643577010005600</w:t>
      </w:r>
    </w:p>
    <w:p w:rsidR="00B81C18" w:rsidRPr="00337B64" w:rsidRDefault="00B81C18" w:rsidP="00B81C1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БИК 015773997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 xml:space="preserve">К/сч. 40102810145370000048 </w:t>
      </w:r>
    </w:p>
    <w:p w:rsidR="00B81C18" w:rsidRDefault="00B81C18" w:rsidP="00B81C1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bCs/>
          <w:color w:val="000000"/>
          <w:sz w:val="24"/>
          <w:szCs w:val="24"/>
        </w:rPr>
        <w:t>Фестиваль «Осень…»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>. ФИО участника – ОБЯЗАТЕЛЬНО!</w:t>
      </w:r>
    </w:p>
    <w:p w:rsidR="00312E81" w:rsidRDefault="00B81C18" w:rsidP="00B81C18">
      <w:pPr>
        <w:spacing w:before="100" w:beforeAutospacing="1" w:after="100" w:afterAutospacing="1" w:line="240" w:lineRule="auto"/>
        <w:ind w:firstLine="709"/>
        <w:contextualSpacing/>
        <w:jc w:val="both"/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Сумма платежа: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95 рублей</w:t>
      </w:r>
    </w:p>
    <w:p w:rsidR="00004E11" w:rsidRPr="0049465E" w:rsidRDefault="00B81C18" w:rsidP="00CB6C39">
      <w:pPr>
        <w:pStyle w:val="p2"/>
        <w:spacing w:before="0" w:beforeAutospacing="0" w:after="0" w:afterAutospacing="0"/>
        <w:jc w:val="both"/>
        <w:rPr>
          <w:rStyle w:val="s1"/>
          <w:b/>
          <w:sz w:val="10"/>
          <w:szCs w:val="10"/>
        </w:rPr>
      </w:pPr>
      <w:r w:rsidRPr="00065B78">
        <w:t>Документы, подтверждающие оплату (фотографии или скан-копии)</w:t>
      </w:r>
      <w:r>
        <w:t>,</w:t>
      </w:r>
      <w:r w:rsidRPr="00065B78">
        <w:t xml:space="preserve"> высылать на почту </w:t>
      </w:r>
      <w:hyperlink r:id="rId11" w:history="1">
        <w:r w:rsidR="00CB6C39" w:rsidRPr="006707C0">
          <w:rPr>
            <w:rStyle w:val="ab"/>
          </w:rPr>
          <w:t>kexperm@yandex.ru</w:t>
        </w:r>
      </w:hyperlink>
      <w:r w:rsidR="00CB6C39">
        <w:t xml:space="preserve"> с пометкой «</w:t>
      </w:r>
      <w:r w:rsidR="00CB6C39">
        <w:rPr>
          <w:caps/>
        </w:rPr>
        <w:t>Ф</w:t>
      </w:r>
      <w:r w:rsidR="00387EBE">
        <w:t xml:space="preserve">естиваль Осень» до 30 </w:t>
      </w:r>
      <w:r w:rsidR="00312E81">
        <w:t>ноября</w:t>
      </w:r>
      <w:r w:rsidR="00387EBE">
        <w:t xml:space="preserve"> 202</w:t>
      </w:r>
      <w:r w:rsidR="00312E81">
        <w:t>2</w:t>
      </w:r>
      <w:r w:rsidR="00387EBE">
        <w:t>г.</w:t>
      </w:r>
    </w:p>
    <w:p w:rsidR="00B81C18" w:rsidRDefault="00B81C18" w:rsidP="00B81C1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B81C18" w:rsidRDefault="00B81C18" w:rsidP="00B81C18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Награждение участников.</w:t>
      </w:r>
    </w:p>
    <w:p w:rsidR="00B81C18" w:rsidRDefault="00B81C18" w:rsidP="00B81C18">
      <w:pPr>
        <w:pStyle w:val="p2"/>
        <w:spacing w:before="0" w:beforeAutospacing="0" w:after="0" w:afterAutospacing="0"/>
        <w:ind w:firstLine="708"/>
        <w:jc w:val="both"/>
      </w:pPr>
      <w:r>
        <w:rPr>
          <w:rStyle w:val="s1"/>
        </w:rPr>
        <w:t>Участники фестиваля будут награждены электронными сертификатами участника. Оргкомитет оставляет за собой право отметить отдельные работы электронными дипломами участников. Наградные документы будут высланы на</w:t>
      </w:r>
      <w:r w:rsidRPr="00DF6720">
        <w:t xml:space="preserve"> электронную почту</w:t>
      </w:r>
      <w:r>
        <w:t>,</w:t>
      </w:r>
      <w:r w:rsidRPr="00DF6720">
        <w:t xml:space="preserve"> указанную в заявке до </w:t>
      </w:r>
      <w:r>
        <w:t xml:space="preserve">30 декабря 2022 г. Документы оформляются </w:t>
      </w:r>
      <w:r w:rsidRPr="00C26DD3">
        <w:t>только при наличии заявки</w:t>
      </w:r>
      <w:r>
        <w:t>!</w:t>
      </w:r>
    </w:p>
    <w:p w:rsidR="00B81C18" w:rsidRDefault="00B81C18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3401D3" w:rsidRDefault="003401D3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 xml:space="preserve">Руководство </w:t>
      </w:r>
    </w:p>
    <w:p w:rsidR="0007586C" w:rsidRPr="0033003D" w:rsidRDefault="003401D3" w:rsidP="0033003D">
      <w:pPr>
        <w:pStyle w:val="p3"/>
        <w:spacing w:before="0" w:beforeAutospacing="0" w:after="0" w:afterAutospacing="0"/>
        <w:ind w:firstLine="709"/>
        <w:jc w:val="both"/>
        <w:rPr>
          <w:rStyle w:val="s1"/>
        </w:rPr>
      </w:pPr>
      <w:r w:rsidRPr="00DD37B8">
        <w:t>Конкурс проводится по инициативе МАУ ДО «Центр дополнительного образования для детей «Луч» г. Перми.</w:t>
      </w:r>
    </w:p>
    <w:p w:rsidR="0007586C" w:rsidRDefault="00004E11" w:rsidP="0007586C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</w:p>
    <w:p w:rsidR="00AC157E" w:rsidRDefault="00004E11" w:rsidP="0007586C">
      <w:pPr>
        <w:pStyle w:val="p8"/>
        <w:spacing w:before="0" w:beforeAutospacing="0" w:after="0" w:afterAutospacing="0"/>
        <w:jc w:val="both"/>
      </w:pPr>
      <w:r w:rsidRPr="00DD37B8">
        <w:t>290-29-</w:t>
      </w:r>
      <w:r w:rsidRPr="006971F9">
        <w:t xml:space="preserve">90 </w:t>
      </w:r>
      <w:r w:rsidR="00CB6C39">
        <w:t>Татьяна Николаевна Евсеева.</w:t>
      </w:r>
    </w:p>
    <w:p w:rsidR="00AC157E" w:rsidRPr="00BB5474" w:rsidRDefault="00A31793" w:rsidP="00BB5474">
      <w:pPr>
        <w:pStyle w:val="p8"/>
        <w:spacing w:before="0" w:beforeAutospacing="0" w:after="0" w:afterAutospacing="0"/>
        <w:jc w:val="both"/>
        <w:rPr>
          <w:rStyle w:val="s1"/>
        </w:rPr>
      </w:pPr>
      <w:r>
        <w:t>Е</w:t>
      </w:r>
      <w:r w:rsidR="00004E11" w:rsidRPr="00DD37B8">
        <w:t xml:space="preserve">-mail: </w:t>
      </w:r>
      <w:hyperlink r:id="rId12" w:tgtFrame="_blank" w:history="1">
        <w:r w:rsidR="00004E11" w:rsidRPr="00DD37B8">
          <w:rPr>
            <w:rStyle w:val="s3"/>
            <w:color w:val="0000FF"/>
            <w:u w:val="single"/>
          </w:rPr>
          <w:t>kexperm@yandex.ru</w:t>
        </w:r>
      </w:hyperlink>
      <w:bookmarkStart w:id="0" w:name="_GoBack"/>
      <w:bookmarkEnd w:id="0"/>
    </w:p>
    <w:sectPr w:rsidR="00AC157E" w:rsidRPr="00BB5474" w:rsidSect="0033003D">
      <w:pgSz w:w="11906" w:h="16838"/>
      <w:pgMar w:top="709" w:right="99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6D" w:rsidRDefault="00731F6D" w:rsidP="00F64039">
      <w:pPr>
        <w:spacing w:after="0" w:line="240" w:lineRule="auto"/>
      </w:pPr>
      <w:r>
        <w:separator/>
      </w:r>
    </w:p>
  </w:endnote>
  <w:endnote w:type="continuationSeparator" w:id="0">
    <w:p w:rsidR="00731F6D" w:rsidRDefault="00731F6D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6D" w:rsidRDefault="00731F6D" w:rsidP="00F64039">
      <w:pPr>
        <w:spacing w:after="0" w:line="240" w:lineRule="auto"/>
      </w:pPr>
      <w:r>
        <w:separator/>
      </w:r>
    </w:p>
  </w:footnote>
  <w:footnote w:type="continuationSeparator" w:id="0">
    <w:p w:rsidR="00731F6D" w:rsidRDefault="00731F6D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7F9"/>
    <w:multiLevelType w:val="hybridMultilevel"/>
    <w:tmpl w:val="64101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6D5A72"/>
    <w:multiLevelType w:val="hybridMultilevel"/>
    <w:tmpl w:val="37423D2C"/>
    <w:lvl w:ilvl="0" w:tplc="8F16C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A"/>
    <w:rsid w:val="00004E11"/>
    <w:rsid w:val="00021D3B"/>
    <w:rsid w:val="00036D70"/>
    <w:rsid w:val="0007586C"/>
    <w:rsid w:val="000A43E8"/>
    <w:rsid w:val="000D6410"/>
    <w:rsid w:val="000E25AD"/>
    <w:rsid w:val="001C1B42"/>
    <w:rsid w:val="001F2F82"/>
    <w:rsid w:val="00223BC9"/>
    <w:rsid w:val="00223C79"/>
    <w:rsid w:val="00230C9C"/>
    <w:rsid w:val="00256E9F"/>
    <w:rsid w:val="00266F58"/>
    <w:rsid w:val="00292886"/>
    <w:rsid w:val="002A00B0"/>
    <w:rsid w:val="002F485A"/>
    <w:rsid w:val="00312E81"/>
    <w:rsid w:val="003205C9"/>
    <w:rsid w:val="0033003D"/>
    <w:rsid w:val="003401D3"/>
    <w:rsid w:val="00387EBE"/>
    <w:rsid w:val="00394302"/>
    <w:rsid w:val="003C67B8"/>
    <w:rsid w:val="003C7855"/>
    <w:rsid w:val="003F7FA3"/>
    <w:rsid w:val="00413EA2"/>
    <w:rsid w:val="00414FC4"/>
    <w:rsid w:val="00420AFB"/>
    <w:rsid w:val="00433464"/>
    <w:rsid w:val="004761BE"/>
    <w:rsid w:val="0049465E"/>
    <w:rsid w:val="004A6E9E"/>
    <w:rsid w:val="004C52C3"/>
    <w:rsid w:val="004D01A2"/>
    <w:rsid w:val="00555810"/>
    <w:rsid w:val="005737C4"/>
    <w:rsid w:val="00614957"/>
    <w:rsid w:val="006233C3"/>
    <w:rsid w:val="006620E2"/>
    <w:rsid w:val="006640E4"/>
    <w:rsid w:val="00664A7C"/>
    <w:rsid w:val="00691B8F"/>
    <w:rsid w:val="006971F9"/>
    <w:rsid w:val="006A7FFE"/>
    <w:rsid w:val="006B052C"/>
    <w:rsid w:val="006C0952"/>
    <w:rsid w:val="006C5F46"/>
    <w:rsid w:val="006D7AD2"/>
    <w:rsid w:val="00703B88"/>
    <w:rsid w:val="00722463"/>
    <w:rsid w:val="00731F6D"/>
    <w:rsid w:val="007756BC"/>
    <w:rsid w:val="0079598A"/>
    <w:rsid w:val="007A1C45"/>
    <w:rsid w:val="007A20D0"/>
    <w:rsid w:val="007E6912"/>
    <w:rsid w:val="00803635"/>
    <w:rsid w:val="008108AF"/>
    <w:rsid w:val="008172B0"/>
    <w:rsid w:val="0085429A"/>
    <w:rsid w:val="00873095"/>
    <w:rsid w:val="00877D94"/>
    <w:rsid w:val="008C721B"/>
    <w:rsid w:val="008E2250"/>
    <w:rsid w:val="00916EA7"/>
    <w:rsid w:val="00920D05"/>
    <w:rsid w:val="00927333"/>
    <w:rsid w:val="00940F24"/>
    <w:rsid w:val="009763DD"/>
    <w:rsid w:val="009A6286"/>
    <w:rsid w:val="009B3298"/>
    <w:rsid w:val="00A26FFF"/>
    <w:rsid w:val="00A31793"/>
    <w:rsid w:val="00A332F2"/>
    <w:rsid w:val="00A34F85"/>
    <w:rsid w:val="00A625F5"/>
    <w:rsid w:val="00A74478"/>
    <w:rsid w:val="00A90589"/>
    <w:rsid w:val="00AA76EE"/>
    <w:rsid w:val="00AC157E"/>
    <w:rsid w:val="00AE43B6"/>
    <w:rsid w:val="00B04D04"/>
    <w:rsid w:val="00B10F76"/>
    <w:rsid w:val="00B20CE5"/>
    <w:rsid w:val="00B523CF"/>
    <w:rsid w:val="00B62028"/>
    <w:rsid w:val="00B81C18"/>
    <w:rsid w:val="00BB5474"/>
    <w:rsid w:val="00BC2CEC"/>
    <w:rsid w:val="00BE1608"/>
    <w:rsid w:val="00BE2BEA"/>
    <w:rsid w:val="00BF1A27"/>
    <w:rsid w:val="00C457D5"/>
    <w:rsid w:val="00C47E76"/>
    <w:rsid w:val="00C93906"/>
    <w:rsid w:val="00C93E95"/>
    <w:rsid w:val="00CA4EF6"/>
    <w:rsid w:val="00CB6C39"/>
    <w:rsid w:val="00CD27C8"/>
    <w:rsid w:val="00CD7EE8"/>
    <w:rsid w:val="00D509E7"/>
    <w:rsid w:val="00D539F6"/>
    <w:rsid w:val="00D60D16"/>
    <w:rsid w:val="00D6169A"/>
    <w:rsid w:val="00D63343"/>
    <w:rsid w:val="00D80B7E"/>
    <w:rsid w:val="00D85A0D"/>
    <w:rsid w:val="00DA59A3"/>
    <w:rsid w:val="00DB2593"/>
    <w:rsid w:val="00DB3813"/>
    <w:rsid w:val="00DC5C5C"/>
    <w:rsid w:val="00DD37B8"/>
    <w:rsid w:val="00DD4453"/>
    <w:rsid w:val="00DE7A21"/>
    <w:rsid w:val="00DF2547"/>
    <w:rsid w:val="00E53B1B"/>
    <w:rsid w:val="00E5671E"/>
    <w:rsid w:val="00E84CF6"/>
    <w:rsid w:val="00EB05B5"/>
    <w:rsid w:val="00EC588C"/>
    <w:rsid w:val="00ED059E"/>
    <w:rsid w:val="00ED78AA"/>
    <w:rsid w:val="00F176D1"/>
    <w:rsid w:val="00F24F3D"/>
    <w:rsid w:val="00F52DD4"/>
    <w:rsid w:val="00F5425D"/>
    <w:rsid w:val="00F64039"/>
    <w:rsid w:val="00F67BC9"/>
    <w:rsid w:val="00F76FA4"/>
    <w:rsid w:val="00FE491A"/>
    <w:rsid w:val="00FE6AF0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869A"/>
  <w15:docId w15:val="{A830D21C-9D46-4D52-9DAB-98F616CB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xper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hetR1ZzA1zD44_gmcOCHXoDDthjTS2SP8E2UkHGH-pU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uchpe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808C-9BDC-47E3-80D8-14FD841A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2020-09-04T08:33:00Z</cp:lastPrinted>
  <dcterms:created xsi:type="dcterms:W3CDTF">2022-10-28T10:25:00Z</dcterms:created>
  <dcterms:modified xsi:type="dcterms:W3CDTF">2022-10-28T10:25:00Z</dcterms:modified>
</cp:coreProperties>
</file>