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0D" w:rsidRPr="00420AFB" w:rsidRDefault="00D85A0D" w:rsidP="00877D9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7A6B96" w:rsidRDefault="007A6B96" w:rsidP="00D85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B9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65291" cy="9210675"/>
            <wp:effectExtent l="19050" t="0" r="0" b="0"/>
            <wp:docPr id="4" name="Рисунок 1" descr="D:\Соревнования, мероприятия Луча\2019 год\Край. День космонавтики 2019\День космонавтики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ревнования, мероприятия Луча\2019 год\Край. День космонавтики 2019\День космонавтики 2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29" r="5049" b="5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91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B4" w:rsidRPr="00463C0F" w:rsidRDefault="007A6B96" w:rsidP="00463C0F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975B4">
        <w:rPr>
          <w:rFonts w:ascii="Times New Roman" w:hAnsi="Times New Roman" w:cs="Times New Roman"/>
          <w:b/>
          <w:sz w:val="24"/>
          <w:szCs w:val="24"/>
        </w:rPr>
        <w:t>«Модель космического корабля»</w:t>
      </w:r>
      <w:r w:rsidR="00463C0F">
        <w:rPr>
          <w:rFonts w:ascii="Times New Roman" w:hAnsi="Times New Roman" w:cs="Times New Roman"/>
          <w:b/>
          <w:sz w:val="24"/>
          <w:szCs w:val="24"/>
        </w:rPr>
        <w:t>.</w:t>
      </w:r>
      <w:r w:rsidR="00C26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C0F">
        <w:rPr>
          <w:rFonts w:ascii="Times New Roman" w:hAnsi="Times New Roman" w:cs="Times New Roman"/>
          <w:sz w:val="24"/>
          <w:szCs w:val="24"/>
        </w:rPr>
        <w:t>Пред</w:t>
      </w:r>
      <w:r w:rsidR="00C26DD3">
        <w:rPr>
          <w:rFonts w:ascii="Times New Roman" w:hAnsi="Times New Roman" w:cs="Times New Roman"/>
          <w:sz w:val="24"/>
          <w:szCs w:val="24"/>
        </w:rPr>
        <w:t>о</w:t>
      </w:r>
      <w:r w:rsidR="00463C0F">
        <w:rPr>
          <w:rFonts w:ascii="Times New Roman" w:hAnsi="Times New Roman" w:cs="Times New Roman"/>
          <w:sz w:val="24"/>
          <w:szCs w:val="24"/>
        </w:rPr>
        <w:t>ставляются работы по декоративно-прикладному и техническому творчеству, раскрывающие данную тематику.</w:t>
      </w:r>
    </w:p>
    <w:p w:rsidR="004248AE" w:rsidRPr="00463C0F" w:rsidRDefault="004248AE" w:rsidP="00D15395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«Рисую космос»</w:t>
      </w:r>
      <w:r w:rsidR="00463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C0F" w:rsidRPr="00463C0F">
        <w:rPr>
          <w:rFonts w:ascii="Times New Roman" w:hAnsi="Times New Roman" w:cs="Times New Roman"/>
          <w:sz w:val="24"/>
          <w:szCs w:val="24"/>
        </w:rPr>
        <w:t>Принима</w:t>
      </w:r>
      <w:r w:rsidR="007316CD">
        <w:rPr>
          <w:rFonts w:ascii="Times New Roman" w:hAnsi="Times New Roman" w:cs="Times New Roman"/>
          <w:sz w:val="24"/>
          <w:szCs w:val="24"/>
        </w:rPr>
        <w:t>ются только рисунки,</w:t>
      </w:r>
      <w:bookmarkStart w:id="0" w:name="_GoBack"/>
      <w:bookmarkEnd w:id="0"/>
      <w:r w:rsidR="00463C0F">
        <w:rPr>
          <w:rFonts w:ascii="Times New Roman" w:hAnsi="Times New Roman" w:cs="Times New Roman"/>
          <w:sz w:val="24"/>
          <w:szCs w:val="24"/>
        </w:rPr>
        <w:t xml:space="preserve"> раскрывающие темы «Космос рядом» и «Модель космического корабля</w:t>
      </w:r>
      <w:r w:rsidR="009B592F">
        <w:rPr>
          <w:rFonts w:ascii="Times New Roman" w:hAnsi="Times New Roman" w:cs="Times New Roman"/>
          <w:sz w:val="24"/>
          <w:szCs w:val="24"/>
        </w:rPr>
        <w:t>»</w:t>
      </w:r>
      <w:r w:rsidR="00463C0F">
        <w:rPr>
          <w:rFonts w:ascii="Times New Roman" w:hAnsi="Times New Roman" w:cs="Times New Roman"/>
          <w:sz w:val="24"/>
          <w:szCs w:val="24"/>
        </w:rPr>
        <w:t>.</w:t>
      </w:r>
    </w:p>
    <w:p w:rsidR="00DD37B8" w:rsidRPr="000506B3" w:rsidRDefault="00F64039" w:rsidP="000506B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06B3">
        <w:rPr>
          <w:rFonts w:ascii="Times New Roman" w:hAnsi="Times New Roman" w:cs="Times New Roman"/>
          <w:sz w:val="24"/>
          <w:szCs w:val="24"/>
        </w:rPr>
        <w:t>Работы могут быть выполнены в любой технике с использованием любых материалов.</w:t>
      </w:r>
      <w:r w:rsidR="000B07F9" w:rsidRPr="000506B3">
        <w:rPr>
          <w:rFonts w:ascii="Times New Roman" w:hAnsi="Times New Roman" w:cs="Times New Roman"/>
          <w:sz w:val="24"/>
          <w:szCs w:val="24"/>
        </w:rPr>
        <w:t xml:space="preserve"> Работы должны отражать тему покорения космоса человеком и значение Советских и Российских граждан в этом процессе.  </w:t>
      </w:r>
    </w:p>
    <w:p w:rsidR="00420AFB" w:rsidRDefault="00420AFB" w:rsidP="00420AFB">
      <w:pPr>
        <w:pStyle w:val="p3"/>
        <w:spacing w:before="0" w:beforeAutospacing="0" w:after="0" w:afterAutospacing="0"/>
        <w:jc w:val="both"/>
      </w:pPr>
      <w:r w:rsidRPr="00420AFB">
        <w:rPr>
          <w:b/>
        </w:rPr>
        <w:t>Организац</w:t>
      </w:r>
      <w:r w:rsidR="004D2B62">
        <w:rPr>
          <w:b/>
        </w:rPr>
        <w:t>ионный сбор участия в конкурсе 9</w:t>
      </w:r>
      <w:r w:rsidR="005D4B4E">
        <w:rPr>
          <w:b/>
        </w:rPr>
        <w:t>9</w:t>
      </w:r>
      <w:r w:rsidRPr="00420AFB">
        <w:rPr>
          <w:b/>
        </w:rPr>
        <w:t xml:space="preserve"> рублей с одной работы</w:t>
      </w:r>
      <w:r>
        <w:t>.</w:t>
      </w:r>
    </w:p>
    <w:p w:rsidR="00D15395" w:rsidRDefault="00D15395" w:rsidP="005C1F6F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C1F6F" w:rsidRDefault="005C1F6F" w:rsidP="005C1F6F">
      <w:pPr>
        <w:pStyle w:val="p2"/>
        <w:spacing w:before="0" w:beforeAutospacing="0" w:after="0" w:afterAutospacing="0"/>
        <w:jc w:val="center"/>
      </w:pPr>
      <w:r w:rsidRPr="00DD37B8">
        <w:rPr>
          <w:rStyle w:val="s1"/>
          <w:b/>
        </w:rPr>
        <w:t>Прием конкурсных работ</w:t>
      </w:r>
    </w:p>
    <w:p w:rsidR="005C1F6F" w:rsidRDefault="005C1F6F" w:rsidP="005C1F6F">
      <w:pPr>
        <w:pStyle w:val="p2"/>
        <w:spacing w:before="0" w:beforeAutospacing="0" w:after="0" w:afterAutospacing="0"/>
        <w:rPr>
          <w:b/>
          <w:i/>
        </w:rPr>
      </w:pPr>
      <w:r>
        <w:t xml:space="preserve">Приём работ </w:t>
      </w:r>
      <w:r w:rsidRPr="00DD37B8">
        <w:t xml:space="preserve">осуществляется </w:t>
      </w:r>
      <w:r w:rsidRPr="006F777E">
        <w:rPr>
          <w:rStyle w:val="s2"/>
          <w:b/>
          <w:i/>
        </w:rPr>
        <w:t>только в электронном виде</w:t>
      </w:r>
      <w:r w:rsidRPr="006F777E">
        <w:rPr>
          <w:b/>
          <w:i/>
        </w:rPr>
        <w:t>.</w:t>
      </w:r>
    </w:p>
    <w:p w:rsidR="005C1F6F" w:rsidRPr="00C93661" w:rsidRDefault="004D2B62" w:rsidP="005C1F6F">
      <w:pPr>
        <w:pStyle w:val="p3"/>
        <w:spacing w:before="0" w:beforeAutospacing="0" w:after="0" w:afterAutospacing="0"/>
        <w:ind w:firstLine="708"/>
        <w:jc w:val="both"/>
      </w:pPr>
      <w:r w:rsidRPr="00DF6720">
        <w:t xml:space="preserve">Необходимо сфотографировать творческий процесс. Фотоотчет (не более 5 фотографий) самостоятельно участниками акции переводится в фотоколлаж (любая программа) и коллаж размещается в </w:t>
      </w:r>
      <w:r w:rsidRPr="00DF6720">
        <w:rPr>
          <w:b/>
        </w:rPr>
        <w:t>фотоальбоме соответствующей номинации</w:t>
      </w:r>
      <w:r w:rsidRPr="00DF6720">
        <w:t xml:space="preserve">!!! в социальной сети «ВКонтакте» «Турагентство «Вега»: </w:t>
      </w:r>
      <w:r w:rsidRPr="00DF6720">
        <w:rPr>
          <w:b/>
        </w:rPr>
        <w:t>https//vk.com/vega_turagency</w:t>
      </w:r>
      <w:r w:rsidRPr="00DF6720">
        <w:t xml:space="preserve"> в фотоальбомах соответствующих номинаций</w:t>
      </w:r>
      <w:r>
        <w:t>.</w:t>
      </w:r>
    </w:p>
    <w:p w:rsidR="005C1F6F" w:rsidRDefault="005C1F6F" w:rsidP="005C1F6F">
      <w:pPr>
        <w:pStyle w:val="p3"/>
        <w:spacing w:before="0" w:beforeAutospacing="0" w:after="0" w:afterAutospacing="0"/>
        <w:ind w:firstLine="709"/>
        <w:jc w:val="both"/>
      </w:pPr>
      <w:r>
        <w:t xml:space="preserve">Фотоматериалы размещаются </w:t>
      </w:r>
      <w:r w:rsidR="004D2B62">
        <w:t>самостоят</w:t>
      </w:r>
      <w:r w:rsidR="00463C0F">
        <w:t>ельно участниками конкурса до 12</w:t>
      </w:r>
      <w:r w:rsidR="004D2B62">
        <w:t xml:space="preserve"> апреля</w:t>
      </w:r>
      <w:r>
        <w:t xml:space="preserve">. </w:t>
      </w:r>
    </w:p>
    <w:p w:rsidR="005C1F6F" w:rsidRDefault="005C1F6F" w:rsidP="005C1F6F">
      <w:pPr>
        <w:pStyle w:val="p3"/>
        <w:spacing w:before="0" w:beforeAutospacing="0" w:after="0" w:afterAutospacing="0"/>
        <w:jc w:val="center"/>
      </w:pPr>
      <w:r w:rsidRPr="00D80B7E">
        <w:rPr>
          <w:rStyle w:val="s1"/>
          <w:b/>
        </w:rPr>
        <w:t xml:space="preserve">Заявка на участие в </w:t>
      </w:r>
      <w:r>
        <w:rPr>
          <w:rStyle w:val="s1"/>
          <w:b/>
        </w:rPr>
        <w:t>конкурсе.</w:t>
      </w:r>
    </w:p>
    <w:p w:rsidR="005C1F6F" w:rsidRPr="00202CCE" w:rsidRDefault="005C1F6F" w:rsidP="005C1F6F">
      <w:pPr>
        <w:pStyle w:val="p3"/>
        <w:spacing w:before="0" w:beforeAutospacing="0" w:after="0" w:afterAutospacing="0"/>
        <w:jc w:val="both"/>
      </w:pPr>
      <w:r>
        <w:t xml:space="preserve">Заявка заполняется </w:t>
      </w:r>
      <w:r w:rsidRPr="00202CCE">
        <w:t xml:space="preserve">в </w:t>
      </w:r>
      <w:r w:rsidR="00C93661" w:rsidRPr="00202CCE">
        <w:t>в Googl-формах</w:t>
      </w:r>
      <w:r w:rsidR="00C93661">
        <w:t xml:space="preserve">, ссылки на заявку будут опубликованы </w:t>
      </w:r>
      <w:r>
        <w:t xml:space="preserve">группе </w:t>
      </w:r>
      <w:r w:rsidRPr="00C93661">
        <w:t xml:space="preserve">«ВК» </w:t>
      </w:r>
      <w:hyperlink r:id="rId9" w:history="1">
        <w:r w:rsidR="00C93661" w:rsidRPr="00235FA4">
          <w:rPr>
            <w:rStyle w:val="ab"/>
          </w:rPr>
          <w:t>https://vk.com/vega_turagency</w:t>
        </w:r>
      </w:hyperlink>
      <w:r w:rsidR="00C93661">
        <w:t xml:space="preserve"> и </w:t>
      </w:r>
      <w:hyperlink r:id="rId10" w:history="1">
        <w:r w:rsidR="00C93661" w:rsidRPr="00235FA4">
          <w:rPr>
            <w:rStyle w:val="ab"/>
          </w:rPr>
          <w:t>https://vk.com/luchperm</w:t>
        </w:r>
      </w:hyperlink>
      <w:r w:rsidR="00C93661">
        <w:t xml:space="preserve">. </w:t>
      </w:r>
      <w:r w:rsidRPr="00202CCE">
        <w:t>Заявка обязательна</w:t>
      </w:r>
      <w:r>
        <w:t>.</w:t>
      </w:r>
      <w:r w:rsidR="00C26DD3">
        <w:t xml:space="preserve">  Наградные документы будут оформляться только при наличии заявки. </w:t>
      </w:r>
      <w:r>
        <w:t xml:space="preserve">Обращаем внимание! В сертификатах будут написаны те </w:t>
      </w:r>
      <w:r w:rsidR="00826270">
        <w:t>данные</w:t>
      </w:r>
      <w:r>
        <w:t>, которые указаны в заявках.</w:t>
      </w:r>
    </w:p>
    <w:p w:rsidR="005C1F6F" w:rsidRPr="005275D6" w:rsidRDefault="005C1F6F" w:rsidP="00C2766F">
      <w:pPr>
        <w:pStyle w:val="2"/>
        <w:spacing w:after="0" w:afterAutospacing="0"/>
        <w:jc w:val="center"/>
        <w:rPr>
          <w:b w:val="0"/>
          <w:sz w:val="24"/>
          <w:szCs w:val="24"/>
        </w:rPr>
      </w:pPr>
      <w:r w:rsidRPr="005275D6">
        <w:rPr>
          <w:sz w:val="24"/>
          <w:szCs w:val="24"/>
        </w:rPr>
        <w:t>П</w:t>
      </w:r>
      <w:r w:rsidRPr="005275D6">
        <w:rPr>
          <w:rStyle w:val="s1"/>
          <w:sz w:val="24"/>
          <w:szCs w:val="24"/>
        </w:rPr>
        <w:t xml:space="preserve">одведение итогов </w:t>
      </w:r>
      <w:r>
        <w:rPr>
          <w:sz w:val="24"/>
          <w:szCs w:val="24"/>
        </w:rPr>
        <w:t>акции</w:t>
      </w:r>
      <w:r w:rsidRPr="0094347C">
        <w:rPr>
          <w:sz w:val="24"/>
          <w:szCs w:val="24"/>
        </w:rPr>
        <w:t xml:space="preserve"> -</w:t>
      </w:r>
      <w:r w:rsidR="00C26DD3">
        <w:rPr>
          <w:sz w:val="24"/>
          <w:szCs w:val="24"/>
        </w:rPr>
        <w:t xml:space="preserve"> </w:t>
      </w:r>
      <w:r w:rsidRPr="0007586C">
        <w:rPr>
          <w:sz w:val="24"/>
          <w:szCs w:val="24"/>
        </w:rPr>
        <w:t>конкурса</w:t>
      </w:r>
    </w:p>
    <w:p w:rsidR="005C1F6F" w:rsidRDefault="00C26DD3" w:rsidP="005C1F6F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 xml:space="preserve">Победителей определяет жюри конкурса. </w:t>
      </w:r>
      <w:r w:rsidR="005C1F6F" w:rsidRPr="007843F4">
        <w:rPr>
          <w:rStyle w:val="s1"/>
        </w:rPr>
        <w:t xml:space="preserve">По результатам </w:t>
      </w:r>
      <w:r w:rsidR="005C1F6F">
        <w:rPr>
          <w:rStyle w:val="s1"/>
        </w:rPr>
        <w:t>акции-</w:t>
      </w:r>
      <w:r w:rsidR="005C1F6F" w:rsidRPr="007843F4">
        <w:rPr>
          <w:rStyle w:val="s1"/>
        </w:rPr>
        <w:t xml:space="preserve">конкурса </w:t>
      </w:r>
      <w:r w:rsidR="004D2B62">
        <w:rPr>
          <w:rStyle w:val="s1"/>
        </w:rPr>
        <w:t xml:space="preserve">будут определены по 3 победителя в каждой номинации. Оргкомитет оставляет за собой право вносить изменения в </w:t>
      </w:r>
      <w:r w:rsidR="00BC75AC">
        <w:rPr>
          <w:rStyle w:val="s1"/>
        </w:rPr>
        <w:t>выявлении победителей в сторону уменьшения или увеличения</w:t>
      </w:r>
      <w:r w:rsidR="005C1F6F">
        <w:rPr>
          <w:rStyle w:val="s1"/>
        </w:rPr>
        <w:t>.</w:t>
      </w:r>
    </w:p>
    <w:p w:rsidR="00C2766F" w:rsidRDefault="00C2766F" w:rsidP="005C1F6F">
      <w:pPr>
        <w:pStyle w:val="p7"/>
        <w:spacing w:before="0" w:beforeAutospacing="0" w:after="0" w:afterAutospacing="0"/>
        <w:jc w:val="center"/>
        <w:rPr>
          <w:rStyle w:val="s1"/>
          <w:b/>
        </w:rPr>
      </w:pPr>
    </w:p>
    <w:p w:rsidR="005C1F6F" w:rsidRDefault="007C243C" w:rsidP="005C1F6F">
      <w:pPr>
        <w:pStyle w:val="p7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Награждение участников</w:t>
      </w:r>
    </w:p>
    <w:p w:rsidR="00BC75AC" w:rsidRPr="00DF6720" w:rsidRDefault="00C26DD3" w:rsidP="00BC75AC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5AC" w:rsidRPr="00DF6720">
        <w:rPr>
          <w:rFonts w:ascii="Times New Roman" w:hAnsi="Times New Roman"/>
          <w:sz w:val="24"/>
          <w:szCs w:val="24"/>
        </w:rPr>
        <w:t xml:space="preserve">Расходы, связанные с организацией конкурса и приобретением призов осуществляются за счет организационного взноса участников. Стоимость участия составляет </w:t>
      </w:r>
      <w:r w:rsidR="005D4B4E">
        <w:rPr>
          <w:rFonts w:ascii="Times New Roman" w:hAnsi="Times New Roman"/>
          <w:b/>
          <w:sz w:val="24"/>
          <w:szCs w:val="24"/>
        </w:rPr>
        <w:t>99</w:t>
      </w:r>
      <w:r w:rsidR="00BC75AC" w:rsidRPr="00DF6720">
        <w:rPr>
          <w:rFonts w:ascii="Times New Roman" w:hAnsi="Times New Roman"/>
          <w:b/>
          <w:sz w:val="24"/>
          <w:szCs w:val="24"/>
        </w:rPr>
        <w:t xml:space="preserve"> рублей</w:t>
      </w:r>
      <w:r w:rsidR="00BC75AC" w:rsidRPr="00DF6720">
        <w:rPr>
          <w:rFonts w:ascii="Times New Roman" w:hAnsi="Times New Roman"/>
          <w:sz w:val="24"/>
          <w:szCs w:val="24"/>
        </w:rPr>
        <w:t xml:space="preserve"> за одного человека</w:t>
      </w:r>
      <w:r w:rsidR="00BC75AC">
        <w:rPr>
          <w:rFonts w:ascii="Times New Roman" w:hAnsi="Times New Roman"/>
          <w:sz w:val="24"/>
          <w:szCs w:val="24"/>
        </w:rPr>
        <w:t xml:space="preserve"> за одну работу</w:t>
      </w:r>
      <w:r w:rsidR="00BC75AC" w:rsidRPr="00DF6720">
        <w:rPr>
          <w:rFonts w:ascii="Times New Roman" w:hAnsi="Times New Roman"/>
          <w:sz w:val="24"/>
          <w:szCs w:val="24"/>
        </w:rPr>
        <w:t>.</w:t>
      </w:r>
    </w:p>
    <w:p w:rsidR="00BC75AC" w:rsidRPr="00DF6720" w:rsidRDefault="00BC75AC" w:rsidP="00BC75AC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720">
        <w:rPr>
          <w:rFonts w:ascii="Times New Roman" w:hAnsi="Times New Roman"/>
          <w:sz w:val="24"/>
          <w:szCs w:val="24"/>
        </w:rPr>
        <w:tab/>
        <w:t xml:space="preserve">Оплата производится только по безналичному расчету. </w:t>
      </w:r>
    </w:p>
    <w:p w:rsidR="00BC75AC" w:rsidRPr="00DF6720" w:rsidRDefault="00BC75AC" w:rsidP="00BC75AC">
      <w:pPr>
        <w:pStyle w:val="aa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F6720">
        <w:rPr>
          <w:rFonts w:ascii="Times New Roman" w:hAnsi="Times New Roman"/>
          <w:b/>
          <w:sz w:val="24"/>
          <w:szCs w:val="24"/>
        </w:rPr>
        <w:t>Награждение участников.</w:t>
      </w:r>
    </w:p>
    <w:p w:rsidR="00BC75AC" w:rsidRPr="00DF6720" w:rsidRDefault="00BC75AC" w:rsidP="00BC75AC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DF6720">
        <w:rPr>
          <w:rFonts w:ascii="Times New Roman" w:hAnsi="Times New Roman"/>
          <w:sz w:val="24"/>
          <w:szCs w:val="24"/>
        </w:rPr>
        <w:t xml:space="preserve">Победители будут награждены дипломами и подарками, участники конкурса будут награждены электронным сертификатом участника, высланными на электронную почту указанную в заявке до </w:t>
      </w:r>
      <w:r>
        <w:rPr>
          <w:rFonts w:ascii="Times New Roman" w:hAnsi="Times New Roman"/>
          <w:sz w:val="24"/>
          <w:szCs w:val="24"/>
        </w:rPr>
        <w:t>31 мая</w:t>
      </w:r>
      <w:r w:rsidRPr="00DF6720">
        <w:rPr>
          <w:rFonts w:ascii="Times New Roman" w:hAnsi="Times New Roman"/>
          <w:sz w:val="24"/>
          <w:szCs w:val="24"/>
        </w:rPr>
        <w:t xml:space="preserve"> 2019.</w:t>
      </w:r>
      <w:r w:rsidR="00C26DD3">
        <w:rPr>
          <w:rFonts w:ascii="Times New Roman" w:hAnsi="Times New Roman"/>
          <w:sz w:val="24"/>
          <w:szCs w:val="24"/>
        </w:rPr>
        <w:t xml:space="preserve"> </w:t>
      </w:r>
      <w:r w:rsidR="00C26DD3" w:rsidRPr="00C26DD3">
        <w:rPr>
          <w:rFonts w:ascii="Times New Roman" w:hAnsi="Times New Roman"/>
          <w:sz w:val="24"/>
          <w:szCs w:val="24"/>
        </w:rPr>
        <w:t>Наградные документы будут оформляться только при наличии заявки</w:t>
      </w:r>
      <w:r w:rsidR="00C26DD3">
        <w:rPr>
          <w:rFonts w:ascii="Times New Roman" w:hAnsi="Times New Roman"/>
          <w:sz w:val="24"/>
          <w:szCs w:val="24"/>
        </w:rPr>
        <w:t>.</w:t>
      </w:r>
    </w:p>
    <w:p w:rsidR="005C1F6F" w:rsidRPr="00AF5987" w:rsidRDefault="005C1F6F" w:rsidP="005C1F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5C1F6F" w:rsidRDefault="005C1F6F" w:rsidP="005C1F6F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5C1F6F" w:rsidRPr="00DD37B8" w:rsidRDefault="005C1F6F" w:rsidP="005C1F6F">
      <w:pPr>
        <w:pStyle w:val="p8"/>
        <w:spacing w:before="0" w:beforeAutospacing="0" w:after="0" w:afterAutospacing="0"/>
        <w:jc w:val="both"/>
      </w:pPr>
      <w:r>
        <w:t xml:space="preserve">Татьяна Владимировна Иванова, </w:t>
      </w:r>
      <w:r w:rsidRPr="00DD37B8">
        <w:t xml:space="preserve">e-mail: </w:t>
      </w:r>
      <w:r w:rsidR="00C2766F" w:rsidRPr="00DD37B8">
        <w:t>290-29-</w:t>
      </w:r>
      <w:r w:rsidR="00C2766F" w:rsidRPr="006971F9">
        <w:t>90</w:t>
      </w:r>
      <w:r w:rsidR="00C2766F">
        <w:t xml:space="preserve">, </w:t>
      </w:r>
      <w:hyperlink r:id="rId11" w:tgtFrame="_blank" w:history="1">
        <w:r w:rsidRPr="00DD37B8">
          <w:rPr>
            <w:rStyle w:val="s3"/>
            <w:color w:val="0000FF"/>
            <w:u w:val="single"/>
          </w:rPr>
          <w:t>kexperm@yandex.ru</w:t>
        </w:r>
      </w:hyperlink>
    </w:p>
    <w:p w:rsidR="005C1F6F" w:rsidRDefault="005C1F6F" w:rsidP="005C1F6F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28488B" w:rsidRPr="007D3ECF" w:rsidRDefault="0028488B" w:rsidP="0028488B">
      <w:pPr>
        <w:pStyle w:val="aa"/>
        <w:spacing w:after="0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7D3ECF">
        <w:rPr>
          <w:rFonts w:ascii="Times New Roman" w:hAnsi="Times New Roman"/>
          <w:b/>
          <w:sz w:val="23"/>
          <w:szCs w:val="23"/>
        </w:rPr>
        <w:t>Способ оплаты</w:t>
      </w:r>
    </w:p>
    <w:p w:rsidR="00BC75AC" w:rsidRPr="00DF6720" w:rsidRDefault="0028488B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3ECF">
        <w:rPr>
          <w:b/>
          <w:sz w:val="23"/>
          <w:szCs w:val="23"/>
        </w:rPr>
        <w:tab/>
      </w:r>
      <w:r w:rsidR="00BC75AC" w:rsidRPr="00DF6720">
        <w:rPr>
          <w:rFonts w:ascii="Times New Roman" w:eastAsia="Times New Roman" w:hAnsi="Times New Roman"/>
          <w:sz w:val="24"/>
          <w:szCs w:val="24"/>
        </w:rPr>
        <w:t>Общество с ограниченной ответственностью «ВЕГА лайф»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ИНН 5906081022, КПП 590601001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ВОЛГО-ВЯТСКИЙ БАНК ПАО СБЕРБАНК г.Пермь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>Р/с 40702810349500013310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 xml:space="preserve">Кос/счет </w:t>
      </w:r>
      <w:r w:rsidRPr="00DF6720">
        <w:rPr>
          <w:rFonts w:ascii="Times New Roman" w:eastAsia="Times New Roman" w:hAnsi="Times New Roman"/>
          <w:color w:val="000000"/>
          <w:sz w:val="24"/>
          <w:szCs w:val="24"/>
        </w:rPr>
        <w:t>30101810900000000603</w:t>
      </w:r>
    </w:p>
    <w:p w:rsidR="00BC75AC" w:rsidRPr="00DF6720" w:rsidRDefault="00BC75AC" w:rsidP="00BC7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6720">
        <w:rPr>
          <w:rFonts w:ascii="Times New Roman" w:eastAsia="Times New Roman" w:hAnsi="Times New Roman"/>
          <w:sz w:val="24"/>
          <w:szCs w:val="24"/>
        </w:rPr>
        <w:t xml:space="preserve">ОГРН 1085906001983,   </w:t>
      </w:r>
      <w:r w:rsidRPr="00DF67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ОКАТО 57401375000,  БИК 042202603</w:t>
      </w:r>
    </w:p>
    <w:p w:rsidR="00BC75AC" w:rsidRPr="00DF6720" w:rsidRDefault="00BC75AC" w:rsidP="00BC75AC">
      <w:pPr>
        <w:pStyle w:val="p5"/>
        <w:spacing w:before="0" w:beforeAutospacing="0" w:after="0" w:afterAutospacing="0"/>
        <w:ind w:firstLine="709"/>
      </w:pPr>
      <w:r w:rsidRPr="00DF6720">
        <w:t xml:space="preserve">ФИО: </w:t>
      </w:r>
      <w:r w:rsidR="009B592F">
        <w:t xml:space="preserve">ФИО </w:t>
      </w:r>
      <w:r>
        <w:t>участника</w:t>
      </w:r>
    </w:p>
    <w:p w:rsidR="00BC75AC" w:rsidRPr="00DF6720" w:rsidRDefault="00BC75AC" w:rsidP="00BC75AC">
      <w:pPr>
        <w:pStyle w:val="p5"/>
        <w:spacing w:before="0" w:beforeAutospacing="0" w:after="0" w:afterAutospacing="0"/>
        <w:ind w:firstLine="709"/>
      </w:pPr>
      <w:r w:rsidRPr="00DF6720">
        <w:t>Адрес: ФИО руководителя или название образовательного учреждения</w:t>
      </w:r>
    </w:p>
    <w:p w:rsidR="00BC75AC" w:rsidRPr="00DF6720" w:rsidRDefault="00BC75AC" w:rsidP="00BC75AC">
      <w:pPr>
        <w:pStyle w:val="p5"/>
        <w:spacing w:before="0" w:beforeAutospacing="0" w:after="0" w:afterAutospacing="0"/>
        <w:ind w:firstLine="709"/>
      </w:pPr>
      <w:r w:rsidRPr="00DF6720">
        <w:t xml:space="preserve">Дополнительная информация: </w:t>
      </w:r>
      <w:r>
        <w:t>День космонавтики</w:t>
      </w:r>
      <w:r w:rsidRPr="00DF6720">
        <w:t xml:space="preserve">. </w:t>
      </w:r>
    </w:p>
    <w:p w:rsidR="00BC75AC" w:rsidRPr="00DF6720" w:rsidRDefault="00BC75AC" w:rsidP="00BC75AC">
      <w:pPr>
        <w:pStyle w:val="p5"/>
        <w:spacing w:before="0" w:beforeAutospacing="0" w:after="0" w:afterAutospacing="0"/>
        <w:ind w:firstLine="709"/>
        <w:rPr>
          <w:i/>
        </w:rPr>
      </w:pPr>
      <w:r w:rsidRPr="00DF6720">
        <w:t xml:space="preserve">Сумма: </w:t>
      </w:r>
      <w:r w:rsidR="005D4B4E">
        <w:t>99</w:t>
      </w:r>
      <w:r w:rsidRPr="00DF6720">
        <w:t xml:space="preserve"> рублей.</w:t>
      </w:r>
    </w:p>
    <w:p w:rsidR="003401D3" w:rsidRPr="003401D3" w:rsidRDefault="003401D3" w:rsidP="00BC75AC">
      <w:pPr>
        <w:pStyle w:val="p5"/>
        <w:spacing w:before="0" w:beforeAutospacing="0" w:after="0" w:afterAutospacing="0"/>
        <w:ind w:firstLine="709"/>
        <w:rPr>
          <w:sz w:val="28"/>
          <w:szCs w:val="28"/>
        </w:rPr>
      </w:pPr>
    </w:p>
    <w:sectPr w:rsidR="003401D3" w:rsidRPr="003401D3" w:rsidSect="00C93661">
      <w:pgSz w:w="11906" w:h="16838"/>
      <w:pgMar w:top="709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B7" w:rsidRDefault="008A7BB7" w:rsidP="00F64039">
      <w:pPr>
        <w:spacing w:after="0" w:line="240" w:lineRule="auto"/>
      </w:pPr>
      <w:r>
        <w:separator/>
      </w:r>
    </w:p>
  </w:endnote>
  <w:endnote w:type="continuationSeparator" w:id="1">
    <w:p w:rsidR="008A7BB7" w:rsidRDefault="008A7BB7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B7" w:rsidRDefault="008A7BB7" w:rsidP="00F64039">
      <w:pPr>
        <w:spacing w:after="0" w:line="240" w:lineRule="auto"/>
      </w:pPr>
      <w:r>
        <w:separator/>
      </w:r>
    </w:p>
  </w:footnote>
  <w:footnote w:type="continuationSeparator" w:id="1">
    <w:p w:rsidR="008A7BB7" w:rsidRDefault="008A7BB7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4E11"/>
    <w:rsid w:val="00021D3B"/>
    <w:rsid w:val="00036D70"/>
    <w:rsid w:val="000506B3"/>
    <w:rsid w:val="0007586C"/>
    <w:rsid w:val="000A43E8"/>
    <w:rsid w:val="000B07F9"/>
    <w:rsid w:val="000D2651"/>
    <w:rsid w:val="000D6410"/>
    <w:rsid w:val="00126612"/>
    <w:rsid w:val="00193451"/>
    <w:rsid w:val="00195B9D"/>
    <w:rsid w:val="001A4C50"/>
    <w:rsid w:val="00223BC9"/>
    <w:rsid w:val="00223C79"/>
    <w:rsid w:val="00226628"/>
    <w:rsid w:val="00234EB0"/>
    <w:rsid w:val="002572D8"/>
    <w:rsid w:val="0028488B"/>
    <w:rsid w:val="002B68FE"/>
    <w:rsid w:val="002F485A"/>
    <w:rsid w:val="003401D3"/>
    <w:rsid w:val="00365E9B"/>
    <w:rsid w:val="00392316"/>
    <w:rsid w:val="003F7FA3"/>
    <w:rsid w:val="00414FC4"/>
    <w:rsid w:val="00420AFB"/>
    <w:rsid w:val="004248AE"/>
    <w:rsid w:val="00433464"/>
    <w:rsid w:val="004547C2"/>
    <w:rsid w:val="00463C0F"/>
    <w:rsid w:val="0049465E"/>
    <w:rsid w:val="004C52C3"/>
    <w:rsid w:val="004D01A2"/>
    <w:rsid w:val="004D2B62"/>
    <w:rsid w:val="004E3F08"/>
    <w:rsid w:val="005105B5"/>
    <w:rsid w:val="005A2914"/>
    <w:rsid w:val="005B64D5"/>
    <w:rsid w:val="005C1F6F"/>
    <w:rsid w:val="005D4B4E"/>
    <w:rsid w:val="006640E4"/>
    <w:rsid w:val="00686ED9"/>
    <w:rsid w:val="006971F9"/>
    <w:rsid w:val="006B052C"/>
    <w:rsid w:val="006C0952"/>
    <w:rsid w:val="00703B88"/>
    <w:rsid w:val="007316CD"/>
    <w:rsid w:val="0079598A"/>
    <w:rsid w:val="007A1C45"/>
    <w:rsid w:val="007A6B96"/>
    <w:rsid w:val="007C243C"/>
    <w:rsid w:val="007E6912"/>
    <w:rsid w:val="00826270"/>
    <w:rsid w:val="00877D94"/>
    <w:rsid w:val="008A7BB7"/>
    <w:rsid w:val="008E55FB"/>
    <w:rsid w:val="00905A35"/>
    <w:rsid w:val="00916EA7"/>
    <w:rsid w:val="00940F24"/>
    <w:rsid w:val="00966428"/>
    <w:rsid w:val="00975F9B"/>
    <w:rsid w:val="009763DD"/>
    <w:rsid w:val="00976573"/>
    <w:rsid w:val="009B3298"/>
    <w:rsid w:val="009B592F"/>
    <w:rsid w:val="00A26FFF"/>
    <w:rsid w:val="00A31793"/>
    <w:rsid w:val="00A34F85"/>
    <w:rsid w:val="00A90589"/>
    <w:rsid w:val="00AA76EE"/>
    <w:rsid w:val="00AB73E2"/>
    <w:rsid w:val="00B10F76"/>
    <w:rsid w:val="00B155E6"/>
    <w:rsid w:val="00B523CF"/>
    <w:rsid w:val="00B62028"/>
    <w:rsid w:val="00B975B4"/>
    <w:rsid w:val="00BC75AC"/>
    <w:rsid w:val="00BE034A"/>
    <w:rsid w:val="00C26DD3"/>
    <w:rsid w:val="00C2766F"/>
    <w:rsid w:val="00C81234"/>
    <w:rsid w:val="00C93661"/>
    <w:rsid w:val="00D15395"/>
    <w:rsid w:val="00D509E7"/>
    <w:rsid w:val="00D539F6"/>
    <w:rsid w:val="00D60D16"/>
    <w:rsid w:val="00D80B7E"/>
    <w:rsid w:val="00D85A0D"/>
    <w:rsid w:val="00DB2593"/>
    <w:rsid w:val="00DB3813"/>
    <w:rsid w:val="00DB6CEB"/>
    <w:rsid w:val="00DC628E"/>
    <w:rsid w:val="00DD37B8"/>
    <w:rsid w:val="00DE7A21"/>
    <w:rsid w:val="00DF2547"/>
    <w:rsid w:val="00E3031B"/>
    <w:rsid w:val="00E43973"/>
    <w:rsid w:val="00E5671E"/>
    <w:rsid w:val="00E84CF6"/>
    <w:rsid w:val="00E91843"/>
    <w:rsid w:val="00EB05B5"/>
    <w:rsid w:val="00EC588C"/>
    <w:rsid w:val="00ED059E"/>
    <w:rsid w:val="00F52DD4"/>
    <w:rsid w:val="00F64039"/>
    <w:rsid w:val="00F7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C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28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uchpe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ga_turage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D4DA-DE02-46DB-B2DE-4AB6EE3A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2019-03-19T05:17:00Z</cp:lastPrinted>
  <dcterms:created xsi:type="dcterms:W3CDTF">2019-03-25T10:43:00Z</dcterms:created>
  <dcterms:modified xsi:type="dcterms:W3CDTF">2019-03-25T10:43:00Z</dcterms:modified>
</cp:coreProperties>
</file>